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9" w:rsidRPr="00180C7A" w:rsidRDefault="00F52C76" w:rsidP="003577F9">
      <w:p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5CCFFF" wp14:editId="17A4419B">
            <wp:simplePos x="0" y="0"/>
            <wp:positionH relativeFrom="column">
              <wp:posOffset>2918460</wp:posOffset>
            </wp:positionH>
            <wp:positionV relativeFrom="paragraph">
              <wp:posOffset>-387985</wp:posOffset>
            </wp:positionV>
            <wp:extent cx="3476625" cy="7210425"/>
            <wp:effectExtent l="0" t="0" r="9525" b="9525"/>
            <wp:wrapNone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8FC23B2" wp14:editId="4BF22AB2">
            <wp:simplePos x="0" y="0"/>
            <wp:positionH relativeFrom="column">
              <wp:posOffset>-377190</wp:posOffset>
            </wp:positionH>
            <wp:positionV relativeFrom="paragraph">
              <wp:posOffset>-387985</wp:posOffset>
            </wp:positionV>
            <wp:extent cx="3429000" cy="7210425"/>
            <wp:effectExtent l="0" t="0" r="0" b="9525"/>
            <wp:wrapNone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F9" w:rsidRPr="00180C7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Моя семья – мои крылья за спиной, которые невозможно обломить. Моя семья – мое дыхание, которое невозможно перекрыть. Моя семья – моя надежда, которую не отнять. Моя семья – мой смысл жизни, который ни за что не потерять!»</w:t>
      </w:r>
    </w:p>
    <w:p w:rsidR="003577F9" w:rsidRPr="00180C7A" w:rsidRDefault="003577F9" w:rsidP="00180C7A">
      <w:pPr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    Каждый человек в своей жизни проходит через различные испытания. Одни врываются в нашу жизнь вместе с природными катаклизмами и катастрофами, дорожными происшествиями. Другие подкрадываются незаметно и постепенно, нарастают как «снежный ком», но от этого удар не становится слабее. Мы страдаем от жизненных трудностей, связанных со здоровьем, финансовой нестабильностью и карьерой. Есть особая категория проблем, с которыми мы встречаемся каждый день – в семье, в браке, в детско – родительских отнош</w:t>
      </w:r>
      <w:r w:rsidR="00180C7A" w:rsidRPr="00180C7A">
        <w:rPr>
          <w:rFonts w:ascii="Times New Roman" w:hAnsi="Times New Roman" w:cs="Times New Roman"/>
          <w:sz w:val="24"/>
          <w:szCs w:val="24"/>
        </w:rPr>
        <w:t xml:space="preserve">ениях и </w:t>
      </w:r>
      <w:proofErr w:type="gramStart"/>
      <w:r w:rsidR="00180C7A" w:rsidRPr="00180C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80C7A" w:rsidRPr="00180C7A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3577F9" w:rsidRPr="00180C7A" w:rsidRDefault="003577F9" w:rsidP="00357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    Но так ли все плохо? Мы продолжаем жить, а значит</w:t>
      </w:r>
      <w:r w:rsidR="00180C7A" w:rsidRPr="00180C7A">
        <w:rPr>
          <w:rFonts w:ascii="Times New Roman" w:hAnsi="Times New Roman" w:cs="Times New Roman"/>
          <w:sz w:val="24"/>
          <w:szCs w:val="24"/>
        </w:rPr>
        <w:t>,</w:t>
      </w:r>
      <w:r w:rsidRPr="00180C7A">
        <w:rPr>
          <w:rFonts w:ascii="Times New Roman" w:hAnsi="Times New Roman" w:cs="Times New Roman"/>
          <w:sz w:val="24"/>
          <w:szCs w:val="24"/>
        </w:rPr>
        <w:t xml:space="preserve"> есть шанс извлечь опыт из кризиса, суметь разрешить проблемы. Единственное, что нужно – это искреннее желание, умение пользоваться поддержкой со стороны близких, друзей, </w:t>
      </w:r>
      <w:r w:rsidRPr="00180C7A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окружающих, услугами различных организаций. Чтобы найти выход из сложившейся ситуации, нужно перейти на новый уровень своих возможностей, обратиться к скрытым ресурсам, </w:t>
      </w:r>
      <w:proofErr w:type="gramStart"/>
      <w:r w:rsidRPr="00180C7A">
        <w:rPr>
          <w:rFonts w:ascii="Times New Roman" w:hAnsi="Times New Roman" w:cs="Times New Roman"/>
          <w:sz w:val="24"/>
          <w:szCs w:val="24"/>
        </w:rPr>
        <w:t>о</w:t>
      </w:r>
      <w:r w:rsidR="00F52C76" w:rsidRPr="00F52C76">
        <w:rPr>
          <w:noProof/>
          <w:lang w:eastAsia="ru-RU"/>
        </w:rPr>
        <w:t xml:space="preserve"> </w:t>
      </w:r>
      <w:proofErr w:type="spellStart"/>
      <w:r w:rsidRPr="00180C7A">
        <w:rPr>
          <w:rFonts w:ascii="Times New Roman" w:hAnsi="Times New Roman" w:cs="Times New Roman"/>
          <w:sz w:val="24"/>
          <w:szCs w:val="24"/>
        </w:rPr>
        <w:t>бнаружить</w:t>
      </w:r>
      <w:proofErr w:type="spellEnd"/>
      <w:proofErr w:type="gramEnd"/>
      <w:r w:rsidRPr="00180C7A">
        <w:rPr>
          <w:rFonts w:ascii="Times New Roman" w:hAnsi="Times New Roman" w:cs="Times New Roman"/>
          <w:sz w:val="24"/>
          <w:szCs w:val="24"/>
        </w:rPr>
        <w:t xml:space="preserve"> ранее невостребованные способности, о существовании которых даже не догадывались.</w:t>
      </w:r>
    </w:p>
    <w:p w:rsidR="003577F9" w:rsidRPr="00180C7A" w:rsidRDefault="003577F9" w:rsidP="00357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    Важно вооружиться уже приобретенным жизненным опытом, быть успешнее себя вчерашнего, научиться использовать ресурсы.</w:t>
      </w:r>
    </w:p>
    <w:p w:rsidR="003577F9" w:rsidRPr="00180C7A" w:rsidRDefault="003577F9" w:rsidP="003577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    Ресурсы – это некая психическая опора, внутренний стержень, наши возможности и средства, которые помогают чего-то достичь.</w:t>
      </w:r>
    </w:p>
    <w:p w:rsidR="003577F9" w:rsidRPr="00180C7A" w:rsidRDefault="00F52C76" w:rsidP="00F52C7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196C9B4" wp14:editId="40C4F5D4">
            <wp:simplePos x="0" y="0"/>
            <wp:positionH relativeFrom="column">
              <wp:posOffset>3047365</wp:posOffset>
            </wp:positionH>
            <wp:positionV relativeFrom="paragraph">
              <wp:posOffset>-3612515</wp:posOffset>
            </wp:positionV>
            <wp:extent cx="3371850" cy="7210425"/>
            <wp:effectExtent l="0" t="0" r="0" b="9525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F9" w:rsidRPr="00180C7A">
        <w:rPr>
          <w:rFonts w:ascii="Times New Roman" w:hAnsi="Times New Roman" w:cs="Times New Roman"/>
          <w:sz w:val="24"/>
          <w:szCs w:val="24"/>
        </w:rPr>
        <w:t xml:space="preserve">Это поддержка, которая делает нас успешнее. Ресурсы делятся </w:t>
      </w:r>
      <w:proofErr w:type="gramStart"/>
      <w:r w:rsidR="003577F9" w:rsidRPr="00180C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577F9" w:rsidRPr="00180C7A">
        <w:rPr>
          <w:rFonts w:ascii="Times New Roman" w:hAnsi="Times New Roman" w:cs="Times New Roman"/>
          <w:sz w:val="24"/>
          <w:szCs w:val="24"/>
        </w:rPr>
        <w:t xml:space="preserve"> социальные и личные, иначе говоря – внешние и внутренние. Внешние ресурсы – это материальные ценности, социальные статусы (роли) и социальные связи, которые обеспечивают поддержку социума. Внутренние ресурсы – это психический личностный потенциал, характер и навыки, которые помогают изнутри. Однако, деление на внешние и внутренние ресурсы достаточно условное. Надежные внешние ресурсы обеспечивают сохранность внутренних ресурсов, но только если внутренние </w:t>
      </w:r>
      <w:r w:rsidR="003577F9" w:rsidRPr="00180C7A">
        <w:rPr>
          <w:rFonts w:ascii="Times New Roman" w:hAnsi="Times New Roman" w:cs="Times New Roman"/>
          <w:sz w:val="24"/>
          <w:szCs w:val="24"/>
        </w:rPr>
        <w:lastRenderedPageBreak/>
        <w:t xml:space="preserve">ресурсы уже есть. Для понимания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77F9" w:rsidRPr="00180C7A">
        <w:rPr>
          <w:rFonts w:ascii="Times New Roman" w:hAnsi="Times New Roman" w:cs="Times New Roman"/>
          <w:sz w:val="24"/>
          <w:szCs w:val="24"/>
        </w:rPr>
        <w:t>проблемы ресурсов надо осознавать, насколько это динамичный процесс, насколько он находится в движении. Ресурсы требуют постоянного взаимодействия со средой, постоянного развития и обновления.</w:t>
      </w:r>
    </w:p>
    <w:p w:rsidR="003577F9" w:rsidRPr="00180C7A" w:rsidRDefault="003577F9" w:rsidP="00A84DFF">
      <w:pPr>
        <w:ind w:left="284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</w:pPr>
      <w:r w:rsidRPr="00180C7A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</w:t>
      </w:r>
      <w:r w:rsidRPr="00180C7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  <w:u w:val="single"/>
        </w:rPr>
        <w:t>Источники пополнения ресурса</w:t>
      </w:r>
    </w:p>
    <w:p w:rsidR="003577F9" w:rsidRPr="00180C7A" w:rsidRDefault="003577F9" w:rsidP="00F52C76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У каждого могут быть свои источники пополнения ресурса – спорт, природа, </w:t>
      </w:r>
      <w:proofErr w:type="gramStart"/>
      <w:r w:rsidRPr="00180C7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52C76" w:rsidRPr="00F52C76">
        <w:rPr>
          <w:noProof/>
          <w:lang w:eastAsia="ru-RU"/>
        </w:rPr>
        <w:t xml:space="preserve"> </w:t>
      </w:r>
      <w:proofErr w:type="spellStart"/>
      <w:r w:rsidRPr="00180C7A">
        <w:rPr>
          <w:rFonts w:ascii="Times New Roman" w:hAnsi="Times New Roman" w:cs="Times New Roman"/>
          <w:sz w:val="24"/>
          <w:szCs w:val="24"/>
        </w:rPr>
        <w:t>азвлечения</w:t>
      </w:r>
      <w:proofErr w:type="spellEnd"/>
      <w:r w:rsidRPr="00180C7A">
        <w:rPr>
          <w:rFonts w:ascii="Times New Roman" w:hAnsi="Times New Roman" w:cs="Times New Roman"/>
          <w:sz w:val="24"/>
          <w:szCs w:val="24"/>
        </w:rPr>
        <w:t>, медиативные практики, общение, искусство и многое другое.</w:t>
      </w:r>
    </w:p>
    <w:p w:rsidR="003577F9" w:rsidRPr="00180C7A" w:rsidRDefault="003577F9" w:rsidP="00F52C7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Но есть и общие правила, способствующие пополнению нашей </w:t>
      </w:r>
      <w:r w:rsidRPr="00F52C76">
        <w:rPr>
          <w:rFonts w:ascii="Times New Roman" w:hAnsi="Times New Roman" w:cs="Times New Roman"/>
          <w:i/>
          <w:sz w:val="24"/>
          <w:szCs w:val="24"/>
        </w:rPr>
        <w:t>э</w:t>
      </w:r>
      <w:r w:rsidRPr="00180C7A">
        <w:rPr>
          <w:rFonts w:ascii="Times New Roman" w:hAnsi="Times New Roman" w:cs="Times New Roman"/>
          <w:sz w:val="24"/>
          <w:szCs w:val="24"/>
        </w:rPr>
        <w:t>нергии:</w:t>
      </w:r>
    </w:p>
    <w:p w:rsidR="003577F9" w:rsidRPr="00180C7A" w:rsidRDefault="003577F9" w:rsidP="003577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>здоровый образ жизни и правильное питание;</w:t>
      </w:r>
    </w:p>
    <w:p w:rsidR="003577F9" w:rsidRPr="00180C7A" w:rsidRDefault="003577F9" w:rsidP="003577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двигательная физическая активность;</w:t>
      </w:r>
    </w:p>
    <w:p w:rsidR="003577F9" w:rsidRPr="00180C7A" w:rsidRDefault="003577F9" w:rsidP="003577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хороший сон;</w:t>
      </w:r>
    </w:p>
    <w:p w:rsidR="003577F9" w:rsidRPr="00180C7A" w:rsidRDefault="003577F9" w:rsidP="003577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умение управлять эмоциональным состоянием, опираясь на техники </w:t>
      </w:r>
      <w:proofErr w:type="spellStart"/>
      <w:r w:rsidRPr="00180C7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80C7A">
        <w:rPr>
          <w:rFonts w:ascii="Times New Roman" w:hAnsi="Times New Roman" w:cs="Times New Roman"/>
          <w:sz w:val="24"/>
          <w:szCs w:val="24"/>
        </w:rPr>
        <w:t>;</w:t>
      </w:r>
    </w:p>
    <w:p w:rsidR="003577F9" w:rsidRPr="00180C7A" w:rsidRDefault="003577F9" w:rsidP="00180C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оптимизм, позитивное мышление и саморазвитие.</w:t>
      </w:r>
    </w:p>
    <w:p w:rsidR="003577F9" w:rsidRPr="00180C7A" w:rsidRDefault="00180C7A" w:rsidP="00F52C76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 xml:space="preserve">     </w:t>
      </w:r>
      <w:r w:rsidR="003577F9" w:rsidRPr="00180C7A">
        <w:rPr>
          <w:rFonts w:ascii="Times New Roman" w:hAnsi="Times New Roman" w:cs="Times New Roman"/>
          <w:sz w:val="24"/>
          <w:szCs w:val="24"/>
        </w:rPr>
        <w:t>Для того, чтобы понять, какими ресурсами вы облад</w:t>
      </w:r>
      <w:r w:rsidR="00F52C76">
        <w:rPr>
          <w:rFonts w:ascii="Times New Roman" w:hAnsi="Times New Roman" w:cs="Times New Roman"/>
          <w:sz w:val="24"/>
          <w:szCs w:val="24"/>
        </w:rPr>
        <w:t xml:space="preserve">аете и успешно их </w:t>
      </w:r>
      <w:proofErr w:type="spellStart"/>
      <w:r w:rsidR="00F52C7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Start"/>
      <w:r w:rsidR="00F52C76">
        <w:rPr>
          <w:rFonts w:ascii="Times New Roman" w:hAnsi="Times New Roman" w:cs="Times New Roman"/>
          <w:sz w:val="24"/>
          <w:szCs w:val="24"/>
        </w:rPr>
        <w:t>,</w:t>
      </w:r>
      <w:r w:rsidR="003577F9" w:rsidRPr="00180C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577F9" w:rsidRPr="00180C7A">
        <w:rPr>
          <w:rFonts w:ascii="Times New Roman" w:hAnsi="Times New Roman" w:cs="Times New Roman"/>
          <w:sz w:val="24"/>
          <w:szCs w:val="24"/>
        </w:rPr>
        <w:t>редлагаю</w:t>
      </w:r>
      <w:proofErr w:type="spellEnd"/>
      <w:r w:rsidR="003577F9" w:rsidRPr="00180C7A">
        <w:rPr>
          <w:rFonts w:ascii="Times New Roman" w:hAnsi="Times New Roman" w:cs="Times New Roman"/>
          <w:sz w:val="24"/>
          <w:szCs w:val="24"/>
        </w:rPr>
        <w:t xml:space="preserve"> порассуждать и записать для себя: какие у вас есть </w:t>
      </w:r>
      <w:r w:rsidR="003577F9" w:rsidRPr="00180C7A">
        <w:rPr>
          <w:rFonts w:ascii="Times New Roman" w:hAnsi="Times New Roman" w:cs="Times New Roman"/>
          <w:sz w:val="24"/>
          <w:szCs w:val="24"/>
        </w:rPr>
        <w:lastRenderedPageBreak/>
        <w:t>внешние и внутренние ресурсы, кто вас окружает, кто вам оказывает помощь и поддержку, какими знаниями и навыками вы обладаете, чем увлекаетесь, чем любите заниматься, как реализуете себя во внешнем мире.</w:t>
      </w:r>
      <w:r w:rsidR="00F52C76">
        <w:rPr>
          <w:rFonts w:ascii="Times New Roman" w:hAnsi="Times New Roman" w:cs="Times New Roman"/>
          <w:sz w:val="24"/>
          <w:szCs w:val="24"/>
        </w:rPr>
        <w:t xml:space="preserve"> </w:t>
      </w:r>
      <w:r w:rsidR="003577F9" w:rsidRPr="00180C7A">
        <w:rPr>
          <w:rFonts w:ascii="Times New Roman" w:hAnsi="Times New Roman" w:cs="Times New Roman"/>
          <w:sz w:val="24"/>
          <w:szCs w:val="24"/>
        </w:rPr>
        <w:t xml:space="preserve">Проанализировав, вы </w:t>
      </w:r>
      <w:proofErr w:type="gramStart"/>
      <w:r w:rsidR="003577F9" w:rsidRPr="00180C7A">
        <w:rPr>
          <w:rFonts w:ascii="Times New Roman" w:hAnsi="Times New Roman" w:cs="Times New Roman"/>
          <w:sz w:val="24"/>
          <w:szCs w:val="24"/>
        </w:rPr>
        <w:t>сможете понять какими ресурсами обладаете</w:t>
      </w:r>
      <w:proofErr w:type="gramEnd"/>
      <w:r w:rsidR="003577F9" w:rsidRPr="00180C7A">
        <w:rPr>
          <w:rFonts w:ascii="Times New Roman" w:hAnsi="Times New Roman" w:cs="Times New Roman"/>
          <w:sz w:val="24"/>
          <w:szCs w:val="24"/>
        </w:rPr>
        <w:t>, что может помочь в решении той или иной ситуации, как наращивать источники своих ресурсов и успешно ими пользоваться.</w:t>
      </w:r>
    </w:p>
    <w:p w:rsidR="003577F9" w:rsidRPr="00180C7A" w:rsidRDefault="00A84DFF" w:rsidP="00180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F178E2C" wp14:editId="25B604C1">
            <wp:simplePos x="0" y="0"/>
            <wp:positionH relativeFrom="column">
              <wp:posOffset>-405765</wp:posOffset>
            </wp:positionH>
            <wp:positionV relativeFrom="paragraph">
              <wp:posOffset>-2680970</wp:posOffset>
            </wp:positionV>
            <wp:extent cx="3609975" cy="7439025"/>
            <wp:effectExtent l="0" t="0" r="9525" b="9525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F9" w:rsidRPr="00180C7A">
        <w:rPr>
          <w:rFonts w:ascii="Times New Roman" w:hAnsi="Times New Roman" w:cs="Times New Roman"/>
          <w:sz w:val="24"/>
          <w:szCs w:val="24"/>
        </w:rPr>
        <w:t xml:space="preserve">     Семья – место, где вы находите помощь и поддержку. Для преодоления трудностей в семье важно уметь использовать свои ресурсы, но не менее важно установление благоприятного психологического климата.</w:t>
      </w:r>
    </w:p>
    <w:p w:rsidR="003577F9" w:rsidRPr="00180C7A" w:rsidRDefault="003577F9" w:rsidP="00180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7F9" w:rsidRPr="00180C7A" w:rsidRDefault="003577F9" w:rsidP="00180C7A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180C7A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5 простых рекомендаций, которые помогут вашей семье стать успешной, ресурсной и счастливой:</w:t>
      </w:r>
    </w:p>
    <w:p w:rsidR="00B2379B" w:rsidRPr="00180C7A" w:rsidRDefault="00B2379B" w:rsidP="00180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79B" w:rsidRPr="00180C7A" w:rsidRDefault="00A84DFF" w:rsidP="00A84DF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531F029" wp14:editId="47D74609">
            <wp:simplePos x="0" y="0"/>
            <wp:positionH relativeFrom="column">
              <wp:posOffset>3108960</wp:posOffset>
            </wp:positionH>
            <wp:positionV relativeFrom="paragraph">
              <wp:posOffset>-5233670</wp:posOffset>
            </wp:positionV>
            <wp:extent cx="3429000" cy="7505700"/>
            <wp:effectExtent l="0" t="0" r="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379B" w:rsidRPr="00180C7A">
        <w:rPr>
          <w:rFonts w:ascii="Times New Roman" w:hAnsi="Times New Roman" w:cs="Times New Roman"/>
          <w:sz w:val="24"/>
          <w:szCs w:val="24"/>
        </w:rPr>
        <w:t xml:space="preserve">1. Проводите больше времени друг с другом. Большинство семей, как правило, не проводят достаточно времени вместе. Важно, чтобы это совместное времяпровождение проходило в положительной обстановке. Предложите помощь и поддержку. Дети хотят, чтобы их </w:t>
      </w:r>
      <w:r w:rsidR="00B2379B" w:rsidRPr="00180C7A">
        <w:rPr>
          <w:rFonts w:ascii="Times New Roman" w:hAnsi="Times New Roman" w:cs="Times New Roman"/>
          <w:sz w:val="24"/>
          <w:szCs w:val="24"/>
        </w:rPr>
        <w:lastRenderedPageBreak/>
        <w:t>родители были рядом, несмотря ни на что.</w:t>
      </w:r>
    </w:p>
    <w:p w:rsidR="003577F9" w:rsidRPr="00180C7A" w:rsidRDefault="003577F9" w:rsidP="00A84DF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>2. Проявляйте честность и доверие по отношению друг к другу. Доверие имеет решающее значение для любых здоровых отношений, а с доверием приходит уважение, которое является основной для благоприятного психологического климата в семье.</w:t>
      </w:r>
    </w:p>
    <w:p w:rsidR="003577F9" w:rsidRPr="00180C7A" w:rsidRDefault="003577F9" w:rsidP="00A84DF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>3. Распределите обязанности. Когда каждый член семьи будет иметь свои обязанности и выполнять их, тогда вы сможете устранить конфликты. Для всех это будет зоной роста в сфере принятия ответственности.</w:t>
      </w:r>
    </w:p>
    <w:p w:rsidR="003577F9" w:rsidRPr="00180C7A" w:rsidRDefault="003577F9" w:rsidP="00A84DF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>4. Сохраняйте баланс сил и времени. Чтобы семья была гармоничной и счастливой, родителям необходимо соблюдать баланс между работой и семейной жизнью.</w:t>
      </w:r>
    </w:p>
    <w:p w:rsidR="003577F9" w:rsidRPr="00180C7A" w:rsidRDefault="003577F9" w:rsidP="00A84DF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0C7A">
        <w:rPr>
          <w:rFonts w:ascii="Times New Roman" w:hAnsi="Times New Roman" w:cs="Times New Roman"/>
          <w:sz w:val="24"/>
          <w:szCs w:val="24"/>
        </w:rPr>
        <w:t>5. Принимайте совместные решения. Больше общайтесь и обговаривайте нюансы совместной жизни. Интересуйтесь желаниями и потребностями каждого члена семьи.</w:t>
      </w:r>
    </w:p>
    <w:p w:rsidR="00B2379B" w:rsidRDefault="00B2379B" w:rsidP="00180C7A">
      <w:pPr>
        <w:spacing w:after="0"/>
        <w:jc w:val="both"/>
      </w:pPr>
    </w:p>
    <w:p w:rsidR="00B2379B" w:rsidRDefault="00F52C76" w:rsidP="00A84DFF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B9D93D2" wp14:editId="473CBE4C">
            <wp:extent cx="1990725" cy="1143000"/>
            <wp:effectExtent l="0" t="0" r="9525" b="0"/>
            <wp:docPr id="9" name="Рисунок 9" descr="C:\Users\User\Downloads\1613441786_47_p_fon_dlya_prezentatsii_pro_semyu_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13441786_47_p_fon_dlya_prezentatsii_pro_semyu_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9B" w:rsidRDefault="00A84DFF" w:rsidP="00180C7A">
      <w:pPr>
        <w:spacing w:after="0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42962AD" wp14:editId="62BB4EA1">
            <wp:simplePos x="0" y="0"/>
            <wp:positionH relativeFrom="column">
              <wp:posOffset>-138430</wp:posOffset>
            </wp:positionH>
            <wp:positionV relativeFrom="paragraph">
              <wp:posOffset>-464185</wp:posOffset>
            </wp:positionV>
            <wp:extent cx="3429000" cy="7439025"/>
            <wp:effectExtent l="0" t="0" r="0" b="9525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9B" w:rsidRPr="00B2379B" w:rsidRDefault="00180C7A" w:rsidP="00A84DFF">
      <w:pPr>
        <w:spacing w:after="0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2379B" w:rsidRPr="00B2379B">
        <w:rPr>
          <w:rFonts w:ascii="Times New Roman" w:hAnsi="Times New Roman" w:cs="Times New Roman"/>
        </w:rPr>
        <w:t>униципальное бюджетное дошкольное образовательное учреждение «Детский сад №21 «Золотой ключик» комбинированного вида»</w:t>
      </w:r>
    </w:p>
    <w:p w:rsidR="00B2379B" w:rsidRDefault="00B2379B" w:rsidP="00B2379B">
      <w:pPr>
        <w:spacing w:after="0"/>
      </w:pPr>
    </w:p>
    <w:p w:rsidR="00B2379B" w:rsidRDefault="005A4E9B" w:rsidP="005A4E9B">
      <w:pPr>
        <w:spacing w:after="0"/>
        <w:jc w:val="center"/>
      </w:pPr>
      <w:r>
        <w:rPr>
          <w:noProof/>
          <w:lang w:eastAsia="ru-RU"/>
        </w:rPr>
        <w:t xml:space="preserve">           </w:t>
      </w:r>
      <w:r w:rsidR="00B2379B">
        <w:rPr>
          <w:noProof/>
          <w:lang w:eastAsia="ru-RU"/>
        </w:rPr>
        <w:drawing>
          <wp:inline distT="0" distB="0" distL="0" distR="0">
            <wp:extent cx="2209800" cy="2524125"/>
            <wp:effectExtent l="0" t="0" r="0" b="9525"/>
            <wp:docPr id="1" name="Рисунок 1" descr="C:\Users\User\Downloads\19.07.2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9.07.23-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818" cy="25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9B" w:rsidRDefault="00B2379B" w:rsidP="00B2379B"/>
    <w:p w:rsidR="00DE2633" w:rsidRDefault="00B2379B" w:rsidP="00B2379B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53621" wp14:editId="38FA773D">
                <wp:simplePos x="0" y="0"/>
                <wp:positionH relativeFrom="column">
                  <wp:posOffset>4444</wp:posOffset>
                </wp:positionH>
                <wp:positionV relativeFrom="paragraph">
                  <wp:posOffset>-3810</wp:posOffset>
                </wp:positionV>
                <wp:extent cx="3095625" cy="18288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379B" w:rsidRPr="00B2379B" w:rsidRDefault="00B2379B" w:rsidP="00180C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Семейные трудности. </w:t>
                            </w:r>
                            <w:r w:rsidR="00180C7A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Пути </w:t>
                            </w:r>
                            <w:proofErr w:type="spellStart"/>
                            <w:r w:rsidR="00180C7A">
                              <w:rPr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приодоления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35pt;margin-top:-.3pt;width:24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" filled="f" stroked="f">
                <v:fill o:detectmouseclick="t"/>
                <v:textbox style="mso-fit-shape-to-text:t">
                  <w:txbxContent>
                    <w:p w:rsidR="00B2379B" w:rsidRPr="00B2379B" w:rsidRDefault="00B2379B" w:rsidP="00180C7A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Семейные трудности. </w:t>
                      </w:r>
                      <w:r w:rsidR="00180C7A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Пути </w:t>
                      </w:r>
                      <w:proofErr w:type="spellStart"/>
                      <w:r w:rsidR="00180C7A">
                        <w:rPr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приодоления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DE2633" w:rsidSect="00180C7A">
      <w:pgSz w:w="16838" w:h="11906" w:orient="landscape"/>
      <w:pgMar w:top="85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C2"/>
    <w:multiLevelType w:val="hybridMultilevel"/>
    <w:tmpl w:val="D1E826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C3D1B"/>
    <w:multiLevelType w:val="hybridMultilevel"/>
    <w:tmpl w:val="662651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1A"/>
    <w:rsid w:val="00180C7A"/>
    <w:rsid w:val="002E644C"/>
    <w:rsid w:val="003577F9"/>
    <w:rsid w:val="005A4E9B"/>
    <w:rsid w:val="007D24EC"/>
    <w:rsid w:val="008D6AD1"/>
    <w:rsid w:val="00A84DFF"/>
    <w:rsid w:val="00B2379B"/>
    <w:rsid w:val="00D4531A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2025-03-11T08:43:00Z</dcterms:created>
  <dcterms:modified xsi:type="dcterms:W3CDTF">2025-03-12T02:39:00Z</dcterms:modified>
</cp:coreProperties>
</file>