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bookmarkStart w:id="0" w:name="_GoBack"/>
      <w:bookmarkEnd w:id="0"/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Но приводя </w:t>
      </w:r>
      <w:proofErr w:type="gramStart"/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дошкольника</w:t>
      </w:r>
      <w:proofErr w:type="gramEnd"/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 домой, родители не всегда придерживаются режима, в потоке вечерних забот забывая вовремя уложить малыша спать, что приводит к недосыпанию и, следовательно, проблемам с утренним пробуждением.</w:t>
      </w:r>
    </w:p>
    <w:p w:rsidR="00E1165D" w:rsidRPr="00E1165D" w:rsidRDefault="00E1165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t>Азбука режима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     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Правила есть во всех сферах нашей жизни, есть они и в соблюдении режима. Как мы уже сказали выше, есть режим питания дошкольников, физической активности, сна, игр, занятий.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 xml:space="preserve">     </w:t>
      </w:r>
      <w:r w:rsidRPr="00E1165D"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>Режим питания.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 Если речь о правильном питании, то наиболее точно соблюдают режим в дошкольных учреждениях, поэтому стоит ориентироваться именно на организацию питания в детском саду:</w:t>
      </w:r>
    </w:p>
    <w:p w:rsidR="00E1165D" w:rsidRPr="00E1165D" w:rsidRDefault="00E1165D" w:rsidP="00E11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не менее 4-х раз в день;</w:t>
      </w:r>
    </w:p>
    <w:p w:rsidR="00E1165D" w:rsidRPr="00E1165D" w:rsidRDefault="00E1165D" w:rsidP="00E11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горячее блюдо не менее 3-х раз в день;</w:t>
      </w:r>
    </w:p>
    <w:p w:rsidR="00E1165D" w:rsidRPr="00E1165D" w:rsidRDefault="00E1165D" w:rsidP="00E11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по калорийности от суточной потребности: завтрак 25%, обед 40%, полдник 15%, ужин 20%;</w:t>
      </w:r>
    </w:p>
    <w:p w:rsidR="00E1165D" w:rsidRPr="00E1165D" w:rsidRDefault="00E1165D" w:rsidP="00E11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lastRenderedPageBreak/>
        <w:t>по суточной норме калорий: 5 лет - 2000 ккал, 6 лет - 2200 ккал, 7 лет - 2400 ккал;</w:t>
      </w:r>
    </w:p>
    <w:p w:rsidR="00E1165D" w:rsidRPr="00E1165D" w:rsidRDefault="00E1165D" w:rsidP="00E116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по количеству - не следует давать порцию больше, чем ребёнок обычно ест (лучше положить добавку).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В меню ежедневно должны быть мясные и молочные продукты, хлеб, овощи и фрукты.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По времени режим строится так:</w:t>
      </w:r>
    </w:p>
    <w:p w:rsidR="00E1165D" w:rsidRPr="00E1165D" w:rsidRDefault="00E1165D" w:rsidP="00E11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завтрак в 8-9 часов,</w:t>
      </w:r>
    </w:p>
    <w:p w:rsidR="00E1165D" w:rsidRPr="00E1165D" w:rsidRDefault="00E1165D" w:rsidP="00E11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обед в 12-13 часов,</w:t>
      </w:r>
    </w:p>
    <w:p w:rsidR="00E1165D" w:rsidRPr="00E1165D" w:rsidRDefault="00E1165D" w:rsidP="00E11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полдник в 15-16 часов,</w:t>
      </w:r>
    </w:p>
    <w:p w:rsidR="00E1165D" w:rsidRPr="00E1165D" w:rsidRDefault="00E1165D" w:rsidP="00E116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ужин в 18:30-19:30 часов.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Время приема пищи должно быть одинаковым и в будние, и в выходные дни.</w:t>
      </w:r>
    </w:p>
    <w:p w:rsidR="00E1165D" w:rsidRPr="00E1165D" w:rsidRDefault="00E1165D" w:rsidP="00E1165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A74B"/>
          <w:sz w:val="32"/>
          <w:szCs w:val="32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bCs/>
          <w:color w:val="00A74B"/>
          <w:sz w:val="32"/>
          <w:szCs w:val="32"/>
          <w:lang w:eastAsia="ru-RU"/>
        </w:rPr>
        <w:t>Желательно, чтобы последний приём пищи был за час-полтора до сна.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 xml:space="preserve">     </w:t>
      </w:r>
      <w:r w:rsidRPr="00E1165D"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>Режим физической активности и отдыха.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 Ежедневно ребёнок совершает множество движений, поэтому под физической активностью понимают не только занятия физкультурой, но и активные игры, занятия спортом, передвижение и отдых. И здесь тоже 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lastRenderedPageBreak/>
        <w:t>существует режим, обеспечивающий правильное физическое развитие.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Пик физической активности должен приходиться на первую половину дня.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Недельная физическая нагрузка для детей 5-7 лет составляет 6-8 часов в неделю, согласно СанПиН.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Обязательна утренняя гимнастика.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Физкультурные занятия в дошкольном учреждении - 3 раза в неделю: дети 5 лет - 25 минут, дети 6-7 лет - 30 минут.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Подвижные активные игры на прогулке (при плохой погоде их заменяет полноценный комплекс упражнений в помещении).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Физкультминутки между умственными занятиями.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Гимнастика после дневного сна.</w:t>
      </w:r>
    </w:p>
    <w:p w:rsidR="00E1165D" w:rsidRPr="00E1165D" w:rsidRDefault="00E1165D" w:rsidP="00E116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Умеренно активные игры на второй прогулке.</w:t>
      </w:r>
    </w:p>
    <w:p w:rsidR="00E1165D" w:rsidRPr="008C698D" w:rsidRDefault="00E1165D" w:rsidP="008C698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A74B"/>
          <w:sz w:val="32"/>
          <w:szCs w:val="32"/>
          <w:lang w:eastAsia="ru-RU"/>
        </w:rPr>
      </w:pPr>
      <w:r w:rsidRPr="00E1165D">
        <w:rPr>
          <w:rFonts w:ascii="Times New Roman" w:eastAsia="Times New Roman" w:hAnsi="Times New Roman" w:cs="Times New Roman"/>
          <w:b/>
          <w:bCs/>
          <w:color w:val="00A74B"/>
          <w:sz w:val="32"/>
          <w:szCs w:val="32"/>
          <w:lang w:eastAsia="ru-RU"/>
        </w:rPr>
        <w:t>Следует соблюдать умеренную двигательную активность непосредственно перед завтраком, перед умственными занятиями и вечером перед сном.</w:t>
      </w:r>
      <w:r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 xml:space="preserve">  </w:t>
      </w:r>
    </w:p>
    <w:p w:rsidR="00E1165D" w:rsidRPr="00E1165D" w:rsidRDefault="00E1165D" w:rsidP="00E116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lastRenderedPageBreak/>
        <w:t xml:space="preserve"> </w:t>
      </w:r>
      <w:r w:rsidRPr="00E1165D">
        <w:rPr>
          <w:rFonts w:ascii="Times New Roman" w:eastAsia="Times New Roman" w:hAnsi="Times New Roman" w:cs="Times New Roman"/>
          <w:b/>
          <w:bCs/>
          <w:color w:val="0C2D46"/>
          <w:sz w:val="27"/>
          <w:szCs w:val="27"/>
          <w:lang w:eastAsia="ru-RU"/>
        </w:rPr>
        <w:t>Режим сна.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 Правильный режим сна помогает восстановить умственные и физические силы малыша, потраченные на активную часть его дня. От того, как организован сон ребёнка, зависит не только его психоэмоциональное состояние, но и физическое здоровье. Здоровый сон - это сильный иммунитет. А теперь по порядку.</w:t>
      </w:r>
    </w:p>
    <w:p w:rsidR="00E1165D" w:rsidRPr="00E1165D" w:rsidRDefault="00E1165D" w:rsidP="00E1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Продолжительность сна у дошкольников: 5-6 лет - 12 часов, 7 лет - 10-11 часов. Но многое индивидуально - в зависимости от темперамента и нагрузок необходимое время на сон может увеличиваться.</w:t>
      </w:r>
    </w:p>
    <w:p w:rsidR="00E1165D" w:rsidRPr="00E1165D" w:rsidRDefault="00E1165D" w:rsidP="00E1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Утреннее пробуждение должно происходить в 7:00-8:00, оно зависит от биоритмов и семейных привычек, но не стоит будить позже.</w:t>
      </w:r>
    </w:p>
    <w:p w:rsidR="00E1165D" w:rsidRPr="00E1165D" w:rsidRDefault="00E1165D" w:rsidP="00E1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Дневной сон у детей 5-6 лет длится 1-1,5 часа. В 7 лет малыш может отказываться от сна, однако активные детки нуждаются во сне продолжительностью около 1 часа.</w:t>
      </w:r>
    </w:p>
    <w:p w:rsidR="008B3322" w:rsidRDefault="00E1165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Вечернее укладывание зависит от наличия дополнительных физических или эмоциональных нагрузок. Рекомендуется детям в 5-6 лет ложиться спать в 20:30 - 21:00. В 7 лет 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lastRenderedPageBreak/>
        <w:t>возможно сдвинуть время засыпания на полчаса.</w:t>
      </w:r>
      <w:r w:rsidRPr="00E1165D"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t xml:space="preserve"> </w:t>
      </w:r>
    </w:p>
    <w:p w:rsidR="008B3322" w:rsidRDefault="008B3322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</w:p>
    <w:p w:rsidR="008B3322" w:rsidRDefault="008C698D" w:rsidP="008C698D">
      <w:pPr>
        <w:shd w:val="clear" w:color="auto" w:fill="FFFFFF"/>
        <w:spacing w:before="450" w:after="4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C2D46"/>
          <w:sz w:val="54"/>
          <w:szCs w:val="54"/>
          <w:lang w:eastAsia="ru-RU"/>
        </w:rPr>
        <w:drawing>
          <wp:inline distT="0" distB="0" distL="0" distR="0">
            <wp:extent cx="2959100" cy="1922861"/>
            <wp:effectExtent l="0" t="0" r="0" b="1270"/>
            <wp:docPr id="1" name="Рисунок 1" descr="C:\Users\User\Desktop\a7b6a436a8268174b62e3759f4479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7b6a436a8268174b62e3759f44795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2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22" w:rsidRPr="003E2B63" w:rsidRDefault="008C698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МБДОУ №21 «Золотой ключик»</w:t>
      </w:r>
    </w:p>
    <w:p w:rsidR="008C698D" w:rsidRPr="003E2B63" w:rsidRDefault="008C698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г.</w:t>
      </w:r>
      <w:r w:rsidR="00B93EC7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 xml:space="preserve"> </w:t>
      </w:r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Шарыпово</w:t>
      </w:r>
    </w:p>
    <w:p w:rsidR="008C698D" w:rsidRPr="003E2B63" w:rsidRDefault="008C698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т.8(39153)24128</w:t>
      </w:r>
    </w:p>
    <w:p w:rsidR="008C698D" w:rsidRPr="003E2B63" w:rsidRDefault="008C698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proofErr w:type="spellStart"/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>Низсковских</w:t>
      </w:r>
      <w:proofErr w:type="spellEnd"/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 xml:space="preserve"> С.В.. заместитель заведующей по ВМР</w:t>
      </w:r>
    </w:p>
    <w:p w:rsidR="008B3322" w:rsidRPr="003E2B63" w:rsidRDefault="008C698D" w:rsidP="00E1165D">
      <w:pPr>
        <w:shd w:val="clear" w:color="auto" w:fill="FFFFFF"/>
        <w:spacing w:before="450" w:after="4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</w:pPr>
      <w:r w:rsidRPr="003E2B63">
        <w:rPr>
          <w:rFonts w:ascii="Times New Roman" w:eastAsia="Times New Roman" w:hAnsi="Times New Roman" w:cs="Times New Roman"/>
          <w:bCs/>
          <w:color w:val="0C2D46"/>
          <w:sz w:val="28"/>
          <w:szCs w:val="28"/>
          <w:lang w:eastAsia="ru-RU"/>
        </w:rPr>
        <w:t xml:space="preserve"> </w:t>
      </w:r>
    </w:p>
    <w:p w:rsidR="008B3322" w:rsidRDefault="008B3322" w:rsidP="003E2B63">
      <w:pPr>
        <w:shd w:val="clear" w:color="auto" w:fill="FFFFFF"/>
        <w:spacing w:before="450" w:after="450" w:line="240" w:lineRule="auto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</w:p>
    <w:p w:rsidR="00E1165D" w:rsidRDefault="008C698D" w:rsidP="008C698D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lastRenderedPageBreak/>
        <w:t>З</w:t>
      </w:r>
      <w:r w:rsidR="00E1165D" w:rsidRPr="00E1165D"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t>ачем</w:t>
      </w:r>
      <w:r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t xml:space="preserve"> </w:t>
      </w:r>
      <w:r w:rsidR="00E1165D" w:rsidRPr="00E1165D"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  <w:t>нам режим?</w:t>
      </w:r>
    </w:p>
    <w:p w:rsidR="008C698D" w:rsidRPr="00E1165D" w:rsidRDefault="008C698D" w:rsidP="008C698D">
      <w:pP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C2D46"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C2D46"/>
          <w:sz w:val="54"/>
          <w:szCs w:val="54"/>
          <w:lang w:eastAsia="ru-RU"/>
        </w:rPr>
        <w:drawing>
          <wp:inline distT="0" distB="0" distL="0" distR="0" wp14:anchorId="79E67ADD" wp14:editId="1A047848">
            <wp:extent cx="2612571" cy="1638795"/>
            <wp:effectExtent l="0" t="0" r="0" b="0"/>
            <wp:docPr id="2" name="Рисунок 2" descr="C:\Users\User\Downloads\2e9673f20de7554c47ee2a8097acf0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e9673f20de7554c47ee2a8097acf0c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66" cy="163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5D" w:rsidRPr="00E1165D" w:rsidRDefault="008C698D" w:rsidP="008C69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 </w:t>
      </w:r>
      <w:r w:rsidR="00E1165D"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В ситуации, когда режима нет, у ребенка могут возникнуть:</w:t>
      </w:r>
    </w:p>
    <w:p w:rsidR="00E1165D" w:rsidRPr="008C698D" w:rsidRDefault="00E1165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proofErr w:type="spellStart"/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гиперактивность</w:t>
      </w:r>
      <w:proofErr w:type="spellEnd"/>
    </w:p>
    <w:p w:rsidR="00E1165D" w:rsidRPr="008C698D" w:rsidRDefault="00E1165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proofErr w:type="spellStart"/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гипервозбудимость</w:t>
      </w:r>
      <w:proofErr w:type="spellEnd"/>
    </w:p>
    <w:p w:rsidR="00E1165D" w:rsidRPr="008C698D" w:rsidRDefault="00E1165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ухудшение памяти</w:t>
      </w:r>
    </w:p>
    <w:p w:rsidR="00E1165D" w:rsidRPr="008C698D" w:rsidRDefault="008C698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с</w:t>
      </w:r>
      <w:r w:rsidR="00E1165D"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нижение работоспособности</w:t>
      </w:r>
    </w:p>
    <w:p w:rsidR="00E1165D" w:rsidRPr="008C698D" w:rsidRDefault="00E1165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быстрая утомляемость</w:t>
      </w:r>
    </w:p>
    <w:p w:rsidR="00E1165D" w:rsidRPr="008C698D" w:rsidRDefault="00E1165D" w:rsidP="008C698D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частые респираторные заболевания</w:t>
      </w:r>
    </w:p>
    <w:p w:rsidR="00E1165D" w:rsidRDefault="00E1165D" w:rsidP="008C6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>Отчего это происходит? Режим дня для малыша - это не только удобство для родителя или взрослая прихоть, побуждающая приучить ребёнка к строгому распорядку дня. Привычный режим закрепляет формирование биоритмов и условных рефлексов, подготавливая организм к выполнению привычных функций, таких как сон, принятие пищи, мыслительная деятельность, отдых.</w:t>
      </w:r>
      <w:r w:rsidR="008C698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 </w:t>
      </w:r>
      <w:r w:rsidRPr="00E1165D"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  <w:t xml:space="preserve">Кроме того, соблюдение режима укрепляет иммунитет. </w:t>
      </w:r>
    </w:p>
    <w:p w:rsidR="00E1165D" w:rsidRPr="00E1165D" w:rsidRDefault="00E1165D" w:rsidP="00E11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C2D46"/>
          <w:sz w:val="27"/>
          <w:szCs w:val="27"/>
          <w:lang w:eastAsia="ru-RU"/>
        </w:rPr>
      </w:pPr>
    </w:p>
    <w:p w:rsidR="00DE2633" w:rsidRPr="00E1165D" w:rsidRDefault="00CE367C" w:rsidP="00E1165D">
      <w:pPr>
        <w:jc w:val="both"/>
        <w:rPr>
          <w:rFonts w:ascii="Times New Roman" w:hAnsi="Times New Roman" w:cs="Times New Roman"/>
        </w:rPr>
      </w:pPr>
    </w:p>
    <w:sectPr w:rsidR="00DE2633" w:rsidRPr="00E1165D" w:rsidSect="00CE367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EBC"/>
    <w:multiLevelType w:val="multilevel"/>
    <w:tmpl w:val="0CE0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A4E42"/>
    <w:multiLevelType w:val="multilevel"/>
    <w:tmpl w:val="014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251B7"/>
    <w:multiLevelType w:val="multilevel"/>
    <w:tmpl w:val="448E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26714"/>
    <w:multiLevelType w:val="hybridMultilevel"/>
    <w:tmpl w:val="7F9860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46E4"/>
    <w:multiLevelType w:val="multilevel"/>
    <w:tmpl w:val="DCBA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255E8"/>
    <w:multiLevelType w:val="hybridMultilevel"/>
    <w:tmpl w:val="C6506EB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6945C7"/>
    <w:multiLevelType w:val="multilevel"/>
    <w:tmpl w:val="6ACC7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5"/>
    <w:rsid w:val="002E37CB"/>
    <w:rsid w:val="002E644C"/>
    <w:rsid w:val="003E2B63"/>
    <w:rsid w:val="007D24EC"/>
    <w:rsid w:val="008B3322"/>
    <w:rsid w:val="008C698D"/>
    <w:rsid w:val="00B93EC7"/>
    <w:rsid w:val="00CE367C"/>
    <w:rsid w:val="00E1165D"/>
    <w:rsid w:val="00E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6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C6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2025-03-05T08:34:00Z</dcterms:created>
  <dcterms:modified xsi:type="dcterms:W3CDTF">2025-03-06T08:29:00Z</dcterms:modified>
</cp:coreProperties>
</file>