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DD" w:rsidRPr="0091652F" w:rsidRDefault="00DF49DD" w:rsidP="0091652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652F">
        <w:rPr>
          <w:rFonts w:ascii="Times New Roman" w:hAnsi="Times New Roman"/>
          <w:b/>
          <w:sz w:val="28"/>
          <w:szCs w:val="28"/>
        </w:rPr>
        <w:t>Что такое дифференциация звуков [С]-  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]?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F49DD" w:rsidRPr="0091652F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 xml:space="preserve">ваш </w:t>
      </w:r>
      <w:r w:rsidR="00DF49DD" w:rsidRPr="0091652F">
        <w:rPr>
          <w:rFonts w:ascii="Times New Roman" w:hAnsi="Times New Roman"/>
          <w:sz w:val="28"/>
          <w:szCs w:val="28"/>
        </w:rPr>
        <w:t xml:space="preserve">ребенок уже научился самостоятельно произносить звук </w:t>
      </w:r>
      <w:r w:rsidR="00DF49DD"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="00DF49DD"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="00DF49DD" w:rsidRPr="0091652F">
        <w:rPr>
          <w:rFonts w:ascii="Times New Roman" w:hAnsi="Times New Roman"/>
          <w:b/>
          <w:sz w:val="28"/>
          <w:szCs w:val="28"/>
        </w:rPr>
        <w:t>]</w:t>
      </w:r>
      <w:r w:rsidR="00DF49DD" w:rsidRPr="0091652F">
        <w:rPr>
          <w:rFonts w:ascii="Times New Roman" w:hAnsi="Times New Roman"/>
          <w:sz w:val="28"/>
          <w:szCs w:val="28"/>
        </w:rPr>
        <w:t xml:space="preserve"> в словах, </w:t>
      </w:r>
      <w:proofErr w:type="spellStart"/>
      <w:r w:rsidR="00DF49DD" w:rsidRPr="0091652F">
        <w:rPr>
          <w:rFonts w:ascii="Times New Roman" w:hAnsi="Times New Roman"/>
          <w:sz w:val="28"/>
          <w:szCs w:val="28"/>
        </w:rPr>
        <w:t>чистоговорках</w:t>
      </w:r>
      <w:proofErr w:type="spellEnd"/>
      <w:r w:rsidR="00DF49DD" w:rsidRPr="0091652F">
        <w:rPr>
          <w:rFonts w:ascii="Times New Roman" w:hAnsi="Times New Roman"/>
          <w:sz w:val="28"/>
          <w:szCs w:val="28"/>
        </w:rPr>
        <w:t>, заучил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DF49DD" w:rsidRPr="0091652F">
        <w:rPr>
          <w:rFonts w:ascii="Times New Roman" w:hAnsi="Times New Roman"/>
          <w:sz w:val="28"/>
          <w:szCs w:val="28"/>
        </w:rPr>
        <w:t xml:space="preserve"> наизусть скороговорки со звуком </w:t>
      </w:r>
      <w:r w:rsidR="00DF49DD" w:rsidRPr="0091652F">
        <w:rPr>
          <w:rFonts w:ascii="Times New Roman" w:hAnsi="Times New Roman"/>
          <w:b/>
          <w:sz w:val="28"/>
          <w:szCs w:val="28"/>
        </w:rPr>
        <w:t>[Ш].</w:t>
      </w:r>
      <w:r w:rsidR="00DF49DD" w:rsidRPr="0091652F">
        <w:rPr>
          <w:rFonts w:ascii="Times New Roman" w:hAnsi="Times New Roman"/>
          <w:sz w:val="28"/>
          <w:szCs w:val="28"/>
        </w:rPr>
        <w:t xml:space="preserve">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Это нас радует! </w:t>
      </w:r>
    </w:p>
    <w:p w:rsidR="00DF49DD" w:rsidRPr="0091652F" w:rsidRDefault="00DF49DD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652F">
        <w:rPr>
          <w:rFonts w:ascii="Times New Roman" w:hAnsi="Times New Roman"/>
          <w:sz w:val="28"/>
          <w:szCs w:val="28"/>
        </w:rPr>
        <w:t xml:space="preserve">Но он теперь стал путать звуки </w:t>
      </w:r>
      <w:r w:rsidRPr="0091652F">
        <w:rPr>
          <w:rFonts w:ascii="Times New Roman" w:hAnsi="Times New Roman"/>
          <w:b/>
          <w:sz w:val="28"/>
          <w:szCs w:val="28"/>
        </w:rPr>
        <w:t>[С]</w:t>
      </w:r>
      <w:r w:rsidRPr="0091652F">
        <w:rPr>
          <w:rFonts w:ascii="Times New Roman" w:hAnsi="Times New Roman"/>
          <w:sz w:val="28"/>
          <w:szCs w:val="28"/>
        </w:rPr>
        <w:t xml:space="preserve"> и  </w:t>
      </w:r>
      <w:r w:rsidRPr="0091652F">
        <w:rPr>
          <w:rFonts w:ascii="Times New Roman" w:hAnsi="Times New Roman"/>
          <w:b/>
          <w:sz w:val="28"/>
          <w:szCs w:val="28"/>
        </w:rPr>
        <w:t>[</w:t>
      </w:r>
      <w:proofErr w:type="gramStart"/>
      <w:r w:rsidRPr="0091652F">
        <w:rPr>
          <w:rFonts w:ascii="Times New Roman" w:hAnsi="Times New Roman"/>
          <w:b/>
          <w:sz w:val="28"/>
          <w:szCs w:val="28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</w:rPr>
        <w:t>]</w:t>
      </w:r>
      <w:r w:rsidRPr="0091652F">
        <w:rPr>
          <w:rFonts w:ascii="Times New Roman" w:hAnsi="Times New Roman"/>
          <w:sz w:val="28"/>
          <w:szCs w:val="28"/>
        </w:rPr>
        <w:t xml:space="preserve"> в словах.</w:t>
      </w:r>
    </w:p>
    <w:p w:rsidR="00DF49DD" w:rsidRPr="0091652F" w:rsidRDefault="0091652F" w:rsidP="006D51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наша основная цель состоит в том, чтобы </w:t>
      </w:r>
      <w:r w:rsidR="00DF49DD" w:rsidRPr="0091652F">
        <w:rPr>
          <w:rFonts w:ascii="Times New Roman" w:hAnsi="Times New Roman"/>
          <w:sz w:val="28"/>
          <w:szCs w:val="28"/>
        </w:rPr>
        <w:t>помочь ребенку научи</w:t>
      </w:r>
      <w:r w:rsidR="00D17B77" w:rsidRPr="0091652F">
        <w:rPr>
          <w:rFonts w:ascii="Times New Roman" w:hAnsi="Times New Roman"/>
          <w:sz w:val="28"/>
          <w:szCs w:val="28"/>
        </w:rPr>
        <w:t xml:space="preserve">ть различать эти звуки на слух и </w:t>
      </w:r>
      <w:proofErr w:type="spellStart"/>
      <w:r w:rsidR="00D17B77" w:rsidRPr="0091652F">
        <w:rPr>
          <w:rFonts w:ascii="Times New Roman" w:hAnsi="Times New Roman"/>
          <w:sz w:val="28"/>
          <w:szCs w:val="28"/>
        </w:rPr>
        <w:t>кинестически</w:t>
      </w:r>
      <w:proofErr w:type="spellEnd"/>
      <w:r w:rsidR="00D17B77" w:rsidRPr="0091652F">
        <w:rPr>
          <w:rFonts w:ascii="Times New Roman" w:hAnsi="Times New Roman"/>
          <w:sz w:val="28"/>
          <w:szCs w:val="28"/>
        </w:rPr>
        <w:t xml:space="preserve"> (ощущения движения, положения части тела в частности, языка и прилагаемых мышечных усилий).</w:t>
      </w:r>
    </w:p>
    <w:p w:rsidR="007F4C76" w:rsidRPr="0091652F" w:rsidRDefault="007F4C76" w:rsidP="003078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52F">
        <w:rPr>
          <w:rFonts w:ascii="Times New Roman" w:hAnsi="Times New Roman"/>
          <w:sz w:val="28"/>
          <w:szCs w:val="28"/>
          <w:lang w:eastAsia="ru-RU"/>
        </w:rPr>
        <w:t>Если у вас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 xml:space="preserve"> дома</w:t>
      </w:r>
      <w:r w:rsidR="0091652F">
        <w:rPr>
          <w:rFonts w:ascii="Times New Roman" w:hAnsi="Times New Roman"/>
          <w:sz w:val="28"/>
          <w:szCs w:val="28"/>
          <w:lang w:eastAsia="ru-RU"/>
        </w:rPr>
        <w:t> нет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специальных пособий, картинок или соответствующего оборудования для занятий по развитию речи и </w:t>
      </w:r>
      <w:r w:rsidRPr="0091652F">
        <w:rPr>
          <w:rFonts w:ascii="Times New Roman" w:hAnsi="Times New Roman"/>
          <w:bCs/>
          <w:sz w:val="28"/>
          <w:szCs w:val="28"/>
          <w:lang w:eastAsia="ru-RU"/>
        </w:rPr>
        <w:t>звукопроизношения с ребёнком</w:t>
      </w:r>
      <w:r w:rsidRPr="0091652F">
        <w:rPr>
          <w:rFonts w:ascii="Times New Roman" w:hAnsi="Times New Roman"/>
          <w:sz w:val="28"/>
          <w:szCs w:val="28"/>
          <w:lang w:eastAsia="ru-RU"/>
        </w:rPr>
        <w:t>, я предлагаю вам ряд упражнений</w:t>
      </w:r>
      <w:r w:rsidR="0091652F">
        <w:rPr>
          <w:rFonts w:ascii="Times New Roman" w:hAnsi="Times New Roman"/>
          <w:sz w:val="28"/>
          <w:szCs w:val="28"/>
          <w:lang w:eastAsia="ru-RU"/>
        </w:rPr>
        <w:t xml:space="preserve"> и игр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, которые помогут научить ребенка различать, т.е. </w:t>
      </w:r>
      <w:r w:rsidRPr="0091652F">
        <w:rPr>
          <w:rFonts w:ascii="Times New Roman" w:hAnsi="Times New Roman"/>
          <w:sz w:val="28"/>
          <w:szCs w:val="28"/>
          <w:u w:val="single"/>
          <w:lang w:eastAsia="ru-RU"/>
        </w:rPr>
        <w:t>дифференцировать звуки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/>
          <w:sz w:val="28"/>
          <w:szCs w:val="28"/>
          <w:lang w:eastAsia="ru-RU"/>
        </w:rPr>
        <w:t xml:space="preserve"> в домашних условиях.</w:t>
      </w:r>
    </w:p>
    <w:p w:rsidR="007F4C76" w:rsidRPr="0091652F" w:rsidRDefault="0091652F" w:rsidP="007F4C76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«Различаем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1E2F56" w:rsidRPr="00916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положению я</w:t>
      </w:r>
      <w:r w:rsidR="007F4C76" w:rsidRPr="0091652F">
        <w:rPr>
          <w:rFonts w:ascii="Times New Roman" w:hAnsi="Times New Roman" w:cs="Times New Roman"/>
          <w:b/>
          <w:sz w:val="28"/>
          <w:szCs w:val="28"/>
          <w:lang w:eastAsia="ru-RU"/>
        </w:rPr>
        <w:t>зыка в полости рта»</w:t>
      </w:r>
    </w:p>
    <w:p w:rsidR="007F4C76" w:rsidRPr="0091652F" w:rsidRDefault="007F4C7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Все упражнения выполняются перед зеркалом</w:t>
      </w:r>
      <w:r w:rsidR="001E2F56"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C76" w:rsidRPr="0091652F" w:rsidRDefault="001E2F56" w:rsidP="001E2F5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ребёнок не может ещё понять, где у не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го находится язык в полости рта: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вверху или внизу,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 делаем с ним следующее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652F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 используем зрительное восприятие ребёнка,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большую роль здесь играет зрительный показ перед зеркалом. </w:t>
      </w:r>
    </w:p>
    <w:p w:rsidR="00C70D3D" w:rsidRDefault="007F4C7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Обращаем внимание ребёнка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где находится язык на 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1E2F56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внизу</w:t>
      </w:r>
      <w:r w:rsidR="001E2F5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кончик языка лежит за нижними</w:t>
      </w:r>
      <w:r w:rsidR="0091652F">
        <w:rPr>
          <w:rFonts w:ascii="Times New Roman" w:hAnsi="Times New Roman" w:cs="Times New Roman"/>
          <w:sz w:val="28"/>
          <w:szCs w:val="28"/>
          <w:lang w:eastAsia="ru-RU"/>
        </w:rPr>
        <w:t xml:space="preserve"> резцами. Показываем э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>то ему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д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елаем упражнения для </w:t>
      </w:r>
      <w:r w:rsidR="007F4C7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С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чтобы </w:t>
      </w:r>
      <w:proofErr w:type="gramStart"/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почувствовать</w:t>
      </w:r>
      <w:proofErr w:type="gramEnd"/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, увидеть и понять,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4C76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где находится язычок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. Для этого проводим такие артикуляционные упражнения, как: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«Почистим зубки» </w:t>
      </w:r>
      <w:proofErr w:type="gram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тремся кончиком языка вправо-влево за нижними резами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), </w:t>
      </w:r>
      <w:r w:rsidR="007F4C76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F4C7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«Киска сердится»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выгибает спинку, язычок за нижними резцами). </w:t>
      </w:r>
    </w:p>
    <w:p w:rsidR="007F4C76" w:rsidRPr="0091652F" w:rsidRDefault="001E2F56" w:rsidP="003078B6">
      <w:pPr>
        <w:pStyle w:val="a9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теперь споём с тобой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Как водичка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? – с-с-с-с-с… (ротик широко улыбается, а зубки видны и напоминают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«заборчик»</w:t>
      </w:r>
      <w:r w:rsidR="003078B6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3078B6" w:rsidRPr="0091652F" w:rsidRDefault="003078B6" w:rsidP="003078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ab/>
        <w:t>Теперь обратим внимание, где находится язык на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proofErr w:type="gramStart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/Ш</w:t>
      </w:r>
      <w:proofErr w:type="gramEnd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этого предложите ребенку выполнить упражнение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  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«пошипим»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как змея. </w:t>
      </w:r>
    </w:p>
    <w:p w:rsidR="003078B6" w:rsidRPr="0091652F" w:rsidRDefault="003078B6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Где находится наш язычок, когда мы произносим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 /</w:t>
      </w:r>
      <w:proofErr w:type="gramStart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? («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вверху»).</w:t>
      </w:r>
    </w:p>
    <w:p w:rsidR="00C70D3D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вы разобрали положение органов артикуляции при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звуках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можно выполнять следующее упражнение «Поочередное произнесение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[Ш]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«Водичка свистит»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«Змея шипит»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«водичкой»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мы 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«Киска 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сердится»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а потом свистим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«Песенку водички»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с-с-с-с-с…. </w:t>
      </w:r>
    </w:p>
    <w:p w:rsidR="00EC313D" w:rsidRPr="0091652F" w:rsidRDefault="003078B6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Перед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«змеёй»</w:t>
      </w:r>
      <w:r w:rsidR="00C70D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делаем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«Чашечку»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«шипим как змея»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70D3D" w:rsidRDefault="003078B6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После того, как ребёнок освоил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эти упражнения, то можно смело выполнять самостоятельно,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соединив все упражнения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ссссссс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шш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ш-сссс-шшшш-ссссс-шшшшш</w:t>
      </w:r>
      <w:proofErr w:type="spell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</w:p>
    <w:p w:rsidR="003078B6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Упражнения повторяю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тся многократно.</w:t>
      </w:r>
    </w:p>
    <w:p w:rsidR="003078B6" w:rsidRPr="0091652F" w:rsidRDefault="00EC313D" w:rsidP="00C70D3D">
      <w:pPr>
        <w:pStyle w:val="a9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Теперь можно перейти</w:t>
      </w:r>
      <w:r w:rsidR="00C70D3D">
        <w:rPr>
          <w:rFonts w:ascii="Times New Roman" w:hAnsi="Times New Roman" w:cs="Times New Roman"/>
          <w:sz w:val="28"/>
          <w:szCs w:val="28"/>
          <w:lang w:eastAsia="ru-RU"/>
        </w:rPr>
        <w:t xml:space="preserve"> к следующему этапу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по </w:t>
      </w:r>
      <w:r w:rsidR="003078B6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дифференциации звуков </w:t>
      </w:r>
      <w:r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Pr="0091652F">
        <w:rPr>
          <w:rFonts w:ascii="Times New Roman" w:hAnsi="Times New Roman"/>
          <w:b/>
          <w:sz w:val="28"/>
          <w:szCs w:val="28"/>
          <w:lang w:eastAsia="ru-RU"/>
        </w:rPr>
        <w:t xml:space="preserve">] </w:t>
      </w:r>
      <w:r w:rsidR="003078B6" w:rsidRPr="0091652F">
        <w:rPr>
          <w:rFonts w:ascii="Times New Roman" w:hAnsi="Times New Roman" w:cs="Times New Roman"/>
          <w:sz w:val="28"/>
          <w:szCs w:val="28"/>
          <w:lang w:eastAsia="ru-RU"/>
        </w:rPr>
        <w:t>в слогах.</w:t>
      </w:r>
    </w:p>
    <w:p w:rsidR="00EC313D" w:rsidRPr="0091652F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повторяет строчки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ша-ша-ша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При этом можно менять расположение слогов, что тренирует слуховое внимание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ши-ши-ши –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сы-сы-сы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; со-со-с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шо-шо-шо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; шу-шу-шу- су-су –су.</w:t>
      </w:r>
    </w:p>
    <w:p w:rsidR="00EC313D" w:rsidRPr="0091652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Затем проводим упражнение поочерёдного произношения слогов (</w:t>
      </w:r>
      <w:r w:rsidRPr="009165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образец показывает взрослый)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са-ша-са-ша-са-ша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…: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-со-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-со-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-со…; су-шу-су-шу…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са-са-ша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; ши-ши-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; шу-су-шу; со-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-со.</w:t>
      </w:r>
    </w:p>
    <w:p w:rsidR="00C70D3D" w:rsidRDefault="00C70D3D" w:rsidP="00C70D3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EC313D"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«Хлопни в ладоши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</w:t>
      </w:r>
      <w:r w:rsidR="00EC313D" w:rsidRPr="00C70D3D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если услышишь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 и 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C313D" w:rsidRPr="0091652F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Произносятся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ебёнок, если услышит заданный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, должен быстро хлопнуть в ладоши,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с, з, </w:t>
      </w:r>
      <w:proofErr w:type="gramStart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, с, ц, ш, с, з, ш…</w:t>
      </w:r>
    </w:p>
    <w:p w:rsidR="006A0AD5" w:rsidRPr="0091652F" w:rsidRDefault="00C70D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Аналогичная игра проводится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произнесении несложных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слов. </w:t>
      </w:r>
      <w:r w:rsidR="00EC313D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Звуки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 в этих словах чётко выделяются взрослым,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Санки,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Шапка, заяц,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коСа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Шахматы, </w:t>
      </w:r>
      <w:proofErr w:type="spellStart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петуШок</w:t>
      </w:r>
      <w:proofErr w:type="spellEnd"/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Сова 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>и т. д.</w:t>
      </w:r>
    </w:p>
    <w:p w:rsidR="00EC313D" w:rsidRPr="00C70D3D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 </w:t>
      </w:r>
      <w:r w:rsidRPr="00C70D3D">
        <w:rPr>
          <w:rFonts w:ascii="Times New Roman" w:hAnsi="Times New Roman" w:cs="Times New Roman"/>
          <w:b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«Скажи наоборот»</w:t>
      </w:r>
    </w:p>
    <w:p w:rsidR="00C70D3D" w:rsidRDefault="00EC313D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и ребёнок встают напротив друг друга. Взрослый кидая мяч ребёнку,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, а ребёнок ловит мяч, затем возвращает мяч взрослому и называет слово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может менят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ь слова, не обязательно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слова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="006A0AD5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но и со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звуком </w:t>
      </w:r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6A0AD5" w:rsidRPr="0091652F">
        <w:rPr>
          <w:rFonts w:ascii="Times New Roman" w:hAnsi="Times New Roman"/>
          <w:b/>
          <w:sz w:val="28"/>
          <w:szCs w:val="28"/>
          <w:lang w:eastAsia="ru-RU"/>
        </w:rPr>
        <w:t>],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а ребёнок до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>лжен с ориентироваться и называть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слово с противоположным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звуком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13D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3D"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EC313D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взрослый – санки, ребёнок – шапка; взрослый – сосулька, ребёнок – кошка; взрослый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– пушка, ребёнок – песок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C313D" w:rsidRPr="0091652F" w:rsidRDefault="00EC313D" w:rsidP="006A0AD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«Добавь слог СА или ША.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называет первый слог слова, а ребёнок должен сообразить, какой слог добавить, чтобы получилось слово СА или ША.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получилось слово КОСА.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КА…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ША, получилась КАША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О….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СА, получилась ОСА и т. д.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Конечно, слова нужно заранее подобрать.</w:t>
      </w:r>
    </w:p>
    <w:p w:rsidR="006A0AD5" w:rsidRPr="00C70D3D" w:rsidRDefault="006A0AD5" w:rsidP="006A0AD5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«Я маленькая, ты большая </w:t>
      </w:r>
      <w:r w:rsidRPr="00C70D3D">
        <w:rPr>
          <w:rFonts w:ascii="Times New Roman" w:hAnsi="Times New Roman" w:cs="Times New Roman"/>
          <w:b/>
          <w:i/>
          <w:iCs/>
          <w:color w:val="215868" w:themeColor="accent5" w:themeShade="80"/>
          <w:sz w:val="28"/>
          <w:szCs w:val="28"/>
          <w:bdr w:val="none" w:sz="0" w:space="0" w:color="auto" w:frame="1"/>
          <w:lang w:eastAsia="ru-RU"/>
        </w:rPr>
        <w:t>(большой)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».</w:t>
      </w:r>
    </w:p>
    <w:p w:rsidR="006A0AD5" w:rsidRPr="0091652F" w:rsidRDefault="006A0AD5" w:rsidP="00C70D3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 этой игре взрослый превращается в ребёнка, а ребёнок во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Цель ребёнка - внимательно слушать и исправлять ошибки взрослого.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Взрослый говорит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</w:t>
      </w: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нок его исправляет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сапка, а Ш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апка»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Шанки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санки, </w:t>
      </w:r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мысата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мышата, </w:t>
      </w:r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568C4"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ананаШ</w:t>
      </w:r>
      <w:proofErr w:type="spellEnd"/>
      <w:r w:rsidRPr="0091652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 - анан</w:t>
      </w:r>
      <w:r w:rsidR="00F568C4" w:rsidRPr="0091652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с и т. д.</w:t>
      </w:r>
    </w:p>
    <w:p w:rsidR="006A0AD5" w:rsidRPr="00C70D3D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Игра 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«Какой </w:t>
      </w:r>
      <w:r w:rsidRPr="00C70D3D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  <w:lang w:eastAsia="ru-RU"/>
        </w:rPr>
        <w:t>звук</w:t>
      </w: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 потерялся /С/ или /</w:t>
      </w:r>
      <w:proofErr w:type="gramStart"/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Ш</w:t>
      </w:r>
      <w:proofErr w:type="gramEnd"/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/?</w:t>
      </w:r>
    </w:p>
    <w:p w:rsidR="006A0AD5" w:rsidRPr="0091652F" w:rsidRDefault="006A0AD5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>Взрослый произносит слово, но пропускает соответствующий 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звук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или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. А ребёнок должен сказать какой </w:t>
      </w:r>
      <w:r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звук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 потерялся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[С]</w:t>
      </w:r>
      <w:r w:rsidR="00F568C4" w:rsidRPr="00916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[</w:t>
      </w:r>
      <w:proofErr w:type="gramStart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Ш</w:t>
      </w:r>
      <w:proofErr w:type="gramEnd"/>
      <w:r w:rsidR="00F568C4" w:rsidRPr="0091652F">
        <w:rPr>
          <w:rFonts w:ascii="Times New Roman" w:hAnsi="Times New Roman"/>
          <w:b/>
          <w:sz w:val="28"/>
          <w:szCs w:val="28"/>
          <w:lang w:eastAsia="ru-RU"/>
        </w:rPr>
        <w:t>].</w:t>
      </w:r>
    </w:p>
    <w:p w:rsidR="00F568C4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1652F">
        <w:rPr>
          <w:rFonts w:ascii="Times New Roman" w:hAnsi="Times New Roman" w:cs="Times New Roman"/>
          <w:sz w:val="28"/>
          <w:szCs w:val="28"/>
          <w:lang w:eastAsia="ru-RU"/>
        </w:rPr>
        <w:t>: ко…ка, …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анки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proofErr w:type="gram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proofErr w:type="gram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52F">
        <w:rPr>
          <w:rFonts w:ascii="Times New Roman" w:hAnsi="Times New Roman" w:cs="Times New Roman"/>
          <w:sz w:val="28"/>
          <w:szCs w:val="28"/>
          <w:lang w:eastAsia="ru-RU"/>
        </w:rPr>
        <w:t>камы</w:t>
      </w:r>
      <w:proofErr w:type="spellEnd"/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…и, …умка, и т. д. </w:t>
      </w:r>
    </w:p>
    <w:p w:rsidR="006A0AD5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родители! Я надеюсь, </w:t>
      </w:r>
      <w:r w:rsidR="006A0AD5" w:rsidRPr="0091652F">
        <w:rPr>
          <w:rFonts w:ascii="Times New Roman" w:hAnsi="Times New Roman" w:cs="Times New Roman"/>
          <w:sz w:val="28"/>
          <w:szCs w:val="28"/>
          <w:lang w:eastAsia="ru-RU"/>
        </w:rPr>
        <w:t xml:space="preserve"> что эти игры и упражнения вам и вашему ребёнку принесут одно удовольствие!</w:t>
      </w:r>
    </w:p>
    <w:p w:rsidR="00F568C4" w:rsidRPr="0091652F" w:rsidRDefault="00F568C4" w:rsidP="00F568C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68C4" w:rsidRPr="00C70D3D" w:rsidRDefault="00F568C4" w:rsidP="00F568C4">
      <w:pPr>
        <w:pStyle w:val="a9"/>
        <w:ind w:firstLine="708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</w:pPr>
      <w:r w:rsidRPr="00C70D3D">
        <w:rPr>
          <w:rFonts w:ascii="Times New Roman" w:hAnsi="Times New Roman" w:cs="Times New Roman"/>
          <w:b/>
          <w:color w:val="215868" w:themeColor="accent5" w:themeShade="80"/>
          <w:sz w:val="28"/>
          <w:szCs w:val="28"/>
          <w:lang w:eastAsia="ru-RU"/>
        </w:rPr>
        <w:t>УСПЕХОВ ВАМ!</w:t>
      </w: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0AD5" w:rsidRPr="0091652F" w:rsidRDefault="006A0AD5" w:rsidP="006A0AD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13D" w:rsidRPr="00DD1D3F" w:rsidRDefault="00EC313D" w:rsidP="00EC313D">
      <w:pPr>
        <w:pStyle w:val="a9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3078B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Pr="007F4C76" w:rsidRDefault="003078B6" w:rsidP="001E2F5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3078B6" w:rsidRDefault="003078B6" w:rsidP="00030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8B6" w:rsidRPr="00F568C4" w:rsidRDefault="00E53117" w:rsidP="00F568C4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МБ</w:t>
      </w:r>
      <w:r w:rsidR="00F568C4" w:rsidRPr="00F568C4">
        <w:rPr>
          <w:rFonts w:ascii="Times New Roman" w:hAnsi="Times New Roman"/>
          <w:sz w:val="24"/>
          <w:szCs w:val="24"/>
        </w:rPr>
        <w:t>ДОУ «Детский сад</w:t>
      </w:r>
      <w:r>
        <w:rPr>
          <w:rFonts w:ascii="Times New Roman" w:hAnsi="Times New Roman"/>
          <w:sz w:val="24"/>
          <w:szCs w:val="24"/>
        </w:rPr>
        <w:t xml:space="preserve"> №21</w:t>
      </w:r>
      <w:r w:rsidR="00F568C4" w:rsidRPr="00F568C4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Золотой ключик</w:t>
      </w:r>
      <w:r w:rsidR="00F568C4" w:rsidRPr="00F568C4">
        <w:rPr>
          <w:rFonts w:ascii="Times New Roman" w:hAnsi="Times New Roman"/>
          <w:sz w:val="24"/>
          <w:szCs w:val="24"/>
        </w:rPr>
        <w:t>»</w:t>
      </w:r>
    </w:p>
    <w:p w:rsidR="003078B6" w:rsidRDefault="003078B6" w:rsidP="006D512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6D512C" w:rsidRPr="00F568C4" w:rsidRDefault="006D512C" w:rsidP="00F568C4"/>
    <w:p w:rsidR="006D512C" w:rsidRPr="00F568C4" w:rsidRDefault="006D512C" w:rsidP="00884A27">
      <w:pPr>
        <w:spacing w:after="0" w:line="240" w:lineRule="auto"/>
        <w:ind w:left="426"/>
        <w:jc w:val="center"/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</w:pPr>
      <w:r w:rsidRPr="00F568C4">
        <w:rPr>
          <w:rStyle w:val="a4"/>
          <w:rFonts w:ascii="Times New Roman" w:hAnsi="Times New Roman"/>
          <w:i w:val="0"/>
          <w:color w:val="1F497D" w:themeColor="text2"/>
          <w:sz w:val="28"/>
          <w:szCs w:val="28"/>
          <w:u w:val="single"/>
        </w:rPr>
        <w:t>ПАМЯТКА  ДЛЯ РОДИТЕЛЕЙ</w:t>
      </w:r>
    </w:p>
    <w:p w:rsidR="006D512C" w:rsidRPr="00C837CF" w:rsidRDefault="00884A27" w:rsidP="00884A2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68C4" w:rsidRPr="0091652F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«Дифференциация звуков</w:t>
      </w:r>
    </w:p>
    <w:p w:rsidR="006D512C" w:rsidRDefault="00F568C4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[С]</w:t>
      </w:r>
      <w:r w:rsid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 xml:space="preserve"> </w:t>
      </w:r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и [</w:t>
      </w:r>
      <w:proofErr w:type="gramStart"/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Ш</w:t>
      </w:r>
      <w:proofErr w:type="gramEnd"/>
      <w:r w:rsidRPr="0091652F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  <w:t>] в домашних условиях»</w:t>
      </w:r>
    </w:p>
    <w:p w:rsidR="0091652F" w:rsidRPr="0091652F" w:rsidRDefault="0091652F" w:rsidP="00F568C4">
      <w:pPr>
        <w:pStyle w:val="a9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</w:rPr>
      </w:pPr>
    </w:p>
    <w:p w:rsidR="00724049" w:rsidRDefault="0091652F" w:rsidP="006D512C">
      <w:pPr>
        <w:jc w:val="both"/>
      </w:pPr>
      <w:r>
        <w:rPr>
          <w:noProof/>
          <w:lang w:eastAsia="ru-RU"/>
        </w:rPr>
        <w:drawing>
          <wp:inline distT="0" distB="0" distL="0" distR="0">
            <wp:extent cx="3060700" cy="3202127"/>
            <wp:effectExtent l="19050" t="0" r="6350" b="0"/>
            <wp:docPr id="3" name="Рисунок 1" descr="C:\Users\Алёна\Desktop\БУКЛЕТЫ и ПАМЯТКИ\5446324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БУКЛЕТЫ и ПАМЯТКИ\5446324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20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12C" w:rsidRDefault="00724049" w:rsidP="006D512C">
      <w:pPr>
        <w:jc w:val="both"/>
      </w:pPr>
      <w:r>
        <w:t xml:space="preserve">        </w:t>
      </w:r>
    </w:p>
    <w:p w:rsidR="006D512C" w:rsidRDefault="006D512C" w:rsidP="006D512C">
      <w:pPr>
        <w:jc w:val="both"/>
      </w:pPr>
      <w:bookmarkStart w:id="0" w:name="_GoBack"/>
      <w:bookmarkEnd w:id="0"/>
    </w:p>
    <w:p w:rsidR="006D512C" w:rsidRDefault="006D512C" w:rsidP="006D512C">
      <w:pPr>
        <w:jc w:val="both"/>
      </w:pPr>
    </w:p>
    <w:p w:rsidR="006D512C" w:rsidRPr="0091652F" w:rsidRDefault="00724049" w:rsidP="00724049">
      <w:pPr>
        <w:spacing w:after="0"/>
        <w:jc w:val="center"/>
        <w:rPr>
          <w:rFonts w:ascii="Times New Roman" w:hAnsi="Times New Roman"/>
        </w:rPr>
      </w:pPr>
      <w:r w:rsidRPr="0091652F">
        <w:rPr>
          <w:rFonts w:ascii="Times New Roman" w:hAnsi="Times New Roman"/>
        </w:rPr>
        <w:t xml:space="preserve">Учитель-логопед: </w:t>
      </w:r>
      <w:r w:rsidR="00E53117">
        <w:rPr>
          <w:rFonts w:ascii="Times New Roman" w:hAnsi="Times New Roman"/>
        </w:rPr>
        <w:t xml:space="preserve"> Гончарова М.А</w:t>
      </w:r>
    </w:p>
    <w:p w:rsidR="00724049" w:rsidRPr="0091652F" w:rsidRDefault="0091652F" w:rsidP="0091652F">
      <w:pPr>
        <w:spacing w:after="0"/>
        <w:jc w:val="center"/>
        <w:rPr>
          <w:rFonts w:ascii="Times New Roman" w:hAnsi="Times New Roman"/>
        </w:rPr>
      </w:pPr>
      <w:r w:rsidRPr="0091652F">
        <w:rPr>
          <w:rFonts w:ascii="Times New Roman" w:hAnsi="Times New Roman"/>
        </w:rPr>
        <w:t>202</w:t>
      </w:r>
      <w:r w:rsidR="00E53117">
        <w:rPr>
          <w:rFonts w:ascii="Times New Roman" w:hAnsi="Times New Roman"/>
        </w:rPr>
        <w:t>5</w:t>
      </w:r>
      <w:r w:rsidRPr="0091652F">
        <w:rPr>
          <w:rFonts w:ascii="Times New Roman" w:hAnsi="Times New Roman"/>
        </w:rPr>
        <w:t>г.</w:t>
      </w:r>
    </w:p>
    <w:p w:rsidR="006D512C" w:rsidRDefault="006D512C" w:rsidP="00CF441C">
      <w:pPr>
        <w:jc w:val="both"/>
      </w:pPr>
    </w:p>
    <w:sectPr w:rsidR="006D512C" w:rsidSect="00724049">
      <w:pgSz w:w="16838" w:h="11906" w:orient="landscape"/>
      <w:pgMar w:top="284" w:right="536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3F9"/>
    <w:multiLevelType w:val="hybridMultilevel"/>
    <w:tmpl w:val="2BDA965A"/>
    <w:lvl w:ilvl="0" w:tplc="C734A332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76D2"/>
    <w:rsid w:val="00030821"/>
    <w:rsid w:val="000A454C"/>
    <w:rsid w:val="001064AD"/>
    <w:rsid w:val="00147BE9"/>
    <w:rsid w:val="00154D3B"/>
    <w:rsid w:val="00165DE0"/>
    <w:rsid w:val="001A3877"/>
    <w:rsid w:val="001C0066"/>
    <w:rsid w:val="001D1694"/>
    <w:rsid w:val="001E2F56"/>
    <w:rsid w:val="002659AD"/>
    <w:rsid w:val="00277CB5"/>
    <w:rsid w:val="003078B6"/>
    <w:rsid w:val="00362292"/>
    <w:rsid w:val="003B26AC"/>
    <w:rsid w:val="00657C43"/>
    <w:rsid w:val="006A0AD5"/>
    <w:rsid w:val="006D512C"/>
    <w:rsid w:val="00724049"/>
    <w:rsid w:val="007F4C76"/>
    <w:rsid w:val="00832139"/>
    <w:rsid w:val="00884A27"/>
    <w:rsid w:val="008E3831"/>
    <w:rsid w:val="0091652F"/>
    <w:rsid w:val="009A76D2"/>
    <w:rsid w:val="00A005CE"/>
    <w:rsid w:val="00A015B2"/>
    <w:rsid w:val="00BB40D1"/>
    <w:rsid w:val="00C32F14"/>
    <w:rsid w:val="00C34C2F"/>
    <w:rsid w:val="00C70D3D"/>
    <w:rsid w:val="00C837CF"/>
    <w:rsid w:val="00CF441C"/>
    <w:rsid w:val="00D17B77"/>
    <w:rsid w:val="00D37CCB"/>
    <w:rsid w:val="00DF49DD"/>
    <w:rsid w:val="00DF5FD6"/>
    <w:rsid w:val="00E53117"/>
    <w:rsid w:val="00EC313D"/>
    <w:rsid w:val="00F2372C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3877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1A38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049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F4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578D-957F-4173-8014-321369BB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2014-10-15T10:46:00Z</cp:lastPrinted>
  <dcterms:created xsi:type="dcterms:W3CDTF">2012-12-11T19:00:00Z</dcterms:created>
  <dcterms:modified xsi:type="dcterms:W3CDTF">2025-03-10T03:08:00Z</dcterms:modified>
</cp:coreProperties>
</file>