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77" w:rsidRPr="00D47977" w:rsidRDefault="00D47977" w:rsidP="00CD2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977">
        <w:rPr>
          <w:rFonts w:ascii="Times New Roman" w:hAnsi="Times New Roman" w:cs="Times New Roman"/>
          <w:sz w:val="28"/>
          <w:szCs w:val="28"/>
        </w:rPr>
        <w:t xml:space="preserve">Согласовано:                             </w:t>
      </w:r>
      <w:r w:rsidR="00DB3CB0">
        <w:rPr>
          <w:rFonts w:ascii="Times New Roman" w:hAnsi="Times New Roman" w:cs="Times New Roman"/>
          <w:sz w:val="28"/>
          <w:szCs w:val="28"/>
        </w:rPr>
        <w:t xml:space="preserve">    </w:t>
      </w:r>
      <w:r w:rsidRPr="00D479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Утверждено:</w:t>
      </w:r>
    </w:p>
    <w:p w:rsidR="00D47977" w:rsidRPr="00D47977" w:rsidRDefault="00D47977" w:rsidP="00CD2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977">
        <w:rPr>
          <w:rFonts w:ascii="Times New Roman" w:hAnsi="Times New Roman" w:cs="Times New Roman"/>
          <w:sz w:val="28"/>
          <w:szCs w:val="28"/>
        </w:rPr>
        <w:t>На Педагогическом Совете №1                              Заведующей МБДОУ №21</w:t>
      </w:r>
    </w:p>
    <w:p w:rsidR="00D47977" w:rsidRPr="00D47977" w:rsidRDefault="00D47977" w:rsidP="00CD2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977">
        <w:rPr>
          <w:rFonts w:ascii="Times New Roman" w:hAnsi="Times New Roman" w:cs="Times New Roman"/>
          <w:sz w:val="28"/>
          <w:szCs w:val="28"/>
        </w:rPr>
        <w:t>От 30.08.23 г.                                                                        «Золотой ключик»</w:t>
      </w:r>
    </w:p>
    <w:p w:rsidR="00D47977" w:rsidRPr="00D47977" w:rsidRDefault="00D47977" w:rsidP="00CD2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977">
        <w:rPr>
          <w:rFonts w:ascii="Times New Roman" w:hAnsi="Times New Roman" w:cs="Times New Roman"/>
          <w:sz w:val="28"/>
          <w:szCs w:val="28"/>
        </w:rPr>
        <w:t>Протокол №</w:t>
      </w:r>
      <w:r w:rsidR="00775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7754E2">
        <w:rPr>
          <w:rFonts w:ascii="Times New Roman" w:hAnsi="Times New Roman" w:cs="Times New Roman"/>
          <w:sz w:val="28"/>
          <w:szCs w:val="28"/>
        </w:rPr>
        <w:t>__________________М.Н.Ни</w:t>
      </w:r>
      <w:proofErr w:type="spellEnd"/>
    </w:p>
    <w:p w:rsidR="00DD11C8" w:rsidRDefault="00DD11C8" w:rsidP="00CD20DA">
      <w:pPr>
        <w:spacing w:after="0"/>
      </w:pPr>
    </w:p>
    <w:p w:rsidR="007754E2" w:rsidRDefault="007754E2" w:rsidP="00CD20DA">
      <w:pPr>
        <w:spacing w:after="0"/>
      </w:pPr>
    </w:p>
    <w:p w:rsidR="007754E2" w:rsidRDefault="007754E2" w:rsidP="007754E2">
      <w:pPr>
        <w:spacing w:after="0"/>
        <w:jc w:val="center"/>
        <w:rPr>
          <w:sz w:val="28"/>
          <w:szCs w:val="28"/>
        </w:rPr>
      </w:pPr>
    </w:p>
    <w:p w:rsidR="007754E2" w:rsidRDefault="007754E2" w:rsidP="007754E2">
      <w:pPr>
        <w:spacing w:after="0"/>
        <w:jc w:val="center"/>
        <w:rPr>
          <w:sz w:val="28"/>
          <w:szCs w:val="28"/>
        </w:rPr>
      </w:pPr>
    </w:p>
    <w:p w:rsidR="007754E2" w:rsidRPr="007754E2" w:rsidRDefault="007754E2" w:rsidP="007754E2">
      <w:pPr>
        <w:spacing w:after="0"/>
        <w:jc w:val="center"/>
        <w:rPr>
          <w:sz w:val="28"/>
          <w:szCs w:val="28"/>
        </w:rPr>
      </w:pPr>
      <w:r w:rsidRPr="007754E2">
        <w:rPr>
          <w:sz w:val="28"/>
          <w:szCs w:val="28"/>
        </w:rPr>
        <w:t>Муниципальное бюджетное дошкольное образовательное учреждение</w:t>
      </w:r>
    </w:p>
    <w:p w:rsidR="007754E2" w:rsidRDefault="007754E2" w:rsidP="007754E2">
      <w:pPr>
        <w:spacing w:after="0"/>
        <w:jc w:val="center"/>
        <w:rPr>
          <w:sz w:val="28"/>
          <w:szCs w:val="28"/>
        </w:rPr>
      </w:pPr>
      <w:r w:rsidRPr="007754E2">
        <w:rPr>
          <w:sz w:val="28"/>
          <w:szCs w:val="28"/>
        </w:rPr>
        <w:t>№21 «Детский сад «Золотой ключик» комбинированного вида»</w:t>
      </w:r>
    </w:p>
    <w:p w:rsidR="007754E2" w:rsidRDefault="007754E2" w:rsidP="007754E2">
      <w:pPr>
        <w:spacing w:after="0"/>
        <w:jc w:val="center"/>
        <w:rPr>
          <w:sz w:val="28"/>
          <w:szCs w:val="28"/>
        </w:rPr>
      </w:pPr>
    </w:p>
    <w:p w:rsidR="007754E2" w:rsidRDefault="007754E2" w:rsidP="007754E2">
      <w:pPr>
        <w:spacing w:after="0"/>
        <w:jc w:val="center"/>
        <w:rPr>
          <w:sz w:val="28"/>
          <w:szCs w:val="28"/>
        </w:rPr>
      </w:pPr>
    </w:p>
    <w:p w:rsidR="007754E2" w:rsidRPr="007754E2" w:rsidRDefault="007754E2" w:rsidP="007754E2">
      <w:pPr>
        <w:spacing w:after="0"/>
        <w:jc w:val="center"/>
        <w:rPr>
          <w:sz w:val="32"/>
          <w:szCs w:val="32"/>
        </w:rPr>
      </w:pPr>
    </w:p>
    <w:p w:rsidR="007754E2" w:rsidRPr="007754E2" w:rsidRDefault="007754E2" w:rsidP="007754E2">
      <w:pPr>
        <w:spacing w:after="0"/>
        <w:jc w:val="center"/>
        <w:rPr>
          <w:sz w:val="32"/>
          <w:szCs w:val="32"/>
        </w:rPr>
      </w:pPr>
      <w:r w:rsidRPr="007754E2">
        <w:rPr>
          <w:b/>
          <w:sz w:val="32"/>
          <w:szCs w:val="32"/>
        </w:rPr>
        <w:t>Педагогический проект по нетрадиционному рисованию</w:t>
      </w:r>
      <w:r w:rsidRPr="007754E2">
        <w:rPr>
          <w:sz w:val="32"/>
          <w:szCs w:val="32"/>
        </w:rPr>
        <w:t xml:space="preserve"> </w:t>
      </w:r>
    </w:p>
    <w:p w:rsidR="007754E2" w:rsidRPr="007754E2" w:rsidRDefault="007754E2" w:rsidP="007754E2">
      <w:pPr>
        <w:spacing w:after="0"/>
        <w:jc w:val="center"/>
        <w:rPr>
          <w:sz w:val="32"/>
          <w:szCs w:val="32"/>
        </w:rPr>
      </w:pPr>
      <w:r w:rsidRPr="007754E2">
        <w:rPr>
          <w:sz w:val="32"/>
          <w:szCs w:val="32"/>
        </w:rPr>
        <w:t>для детей второй группы раннего дошкольного возраста</w:t>
      </w:r>
    </w:p>
    <w:p w:rsidR="007754E2" w:rsidRDefault="007754E2" w:rsidP="007754E2">
      <w:pPr>
        <w:spacing w:after="0"/>
        <w:jc w:val="center"/>
        <w:rPr>
          <w:b/>
          <w:sz w:val="32"/>
          <w:szCs w:val="32"/>
        </w:rPr>
      </w:pPr>
      <w:r w:rsidRPr="007754E2">
        <w:rPr>
          <w:b/>
          <w:sz w:val="32"/>
          <w:szCs w:val="32"/>
        </w:rPr>
        <w:t>«Волшебные ручки»</w:t>
      </w:r>
    </w:p>
    <w:p w:rsidR="00647068" w:rsidRDefault="00647068" w:rsidP="007754E2">
      <w:pPr>
        <w:spacing w:after="0"/>
        <w:jc w:val="center"/>
        <w:rPr>
          <w:b/>
          <w:sz w:val="32"/>
          <w:szCs w:val="32"/>
        </w:rPr>
      </w:pPr>
    </w:p>
    <w:p w:rsidR="00647068" w:rsidRDefault="00647068" w:rsidP="007754E2">
      <w:pPr>
        <w:spacing w:after="0"/>
        <w:jc w:val="center"/>
        <w:rPr>
          <w:b/>
          <w:sz w:val="32"/>
          <w:szCs w:val="32"/>
        </w:rPr>
      </w:pPr>
    </w:p>
    <w:p w:rsidR="00647068" w:rsidRDefault="00647068" w:rsidP="007754E2">
      <w:pPr>
        <w:spacing w:after="0"/>
        <w:jc w:val="center"/>
        <w:rPr>
          <w:b/>
          <w:sz w:val="32"/>
          <w:szCs w:val="32"/>
        </w:rPr>
      </w:pPr>
    </w:p>
    <w:p w:rsidR="00647068" w:rsidRDefault="00647068" w:rsidP="00647068">
      <w:pPr>
        <w:spacing w:after="0"/>
        <w:rPr>
          <w:sz w:val="28"/>
          <w:szCs w:val="28"/>
        </w:rPr>
      </w:pPr>
      <w:r w:rsidRPr="00647068">
        <w:rPr>
          <w:b/>
          <w:sz w:val="28"/>
          <w:szCs w:val="28"/>
        </w:rPr>
        <w:t xml:space="preserve">Сфера реализации проекта: </w:t>
      </w:r>
      <w:r w:rsidRPr="00647068">
        <w:rPr>
          <w:sz w:val="28"/>
          <w:szCs w:val="28"/>
        </w:rPr>
        <w:t>во</w:t>
      </w:r>
      <w:r>
        <w:rPr>
          <w:sz w:val="28"/>
          <w:szCs w:val="28"/>
        </w:rPr>
        <w:t>спитательно-образовательный процесс детей второй группы раннего возраста «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»</w:t>
      </w:r>
    </w:p>
    <w:p w:rsidR="00647068" w:rsidRDefault="00647068" w:rsidP="00647068">
      <w:pPr>
        <w:spacing w:after="0"/>
        <w:rPr>
          <w:sz w:val="28"/>
          <w:szCs w:val="28"/>
        </w:rPr>
      </w:pPr>
    </w:p>
    <w:p w:rsidR="00647068" w:rsidRPr="00647068" w:rsidRDefault="00647068" w:rsidP="00647068">
      <w:pPr>
        <w:spacing w:after="0"/>
        <w:rPr>
          <w:b/>
          <w:sz w:val="28"/>
          <w:szCs w:val="28"/>
        </w:rPr>
      </w:pPr>
      <w:r w:rsidRPr="00647068">
        <w:rPr>
          <w:b/>
          <w:sz w:val="28"/>
          <w:szCs w:val="28"/>
        </w:rPr>
        <w:t>Авторы проекта:</w:t>
      </w:r>
    </w:p>
    <w:p w:rsidR="00647068" w:rsidRDefault="00647068" w:rsidP="0064706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Роженцева</w:t>
      </w:r>
      <w:proofErr w:type="spellEnd"/>
      <w:r>
        <w:rPr>
          <w:sz w:val="28"/>
          <w:szCs w:val="28"/>
        </w:rPr>
        <w:t xml:space="preserve"> А.Ю.</w:t>
      </w:r>
    </w:p>
    <w:p w:rsidR="00647068" w:rsidRDefault="00647068" w:rsidP="0064706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Кичкильдеева</w:t>
      </w:r>
      <w:proofErr w:type="spellEnd"/>
      <w:r>
        <w:rPr>
          <w:sz w:val="28"/>
          <w:szCs w:val="28"/>
        </w:rPr>
        <w:t xml:space="preserve"> А.Ю.</w:t>
      </w:r>
    </w:p>
    <w:p w:rsidR="00647068" w:rsidRDefault="00647068" w:rsidP="00647068">
      <w:pPr>
        <w:spacing w:after="0"/>
        <w:rPr>
          <w:sz w:val="28"/>
          <w:szCs w:val="28"/>
        </w:rPr>
      </w:pPr>
    </w:p>
    <w:p w:rsidR="00647068" w:rsidRDefault="00647068" w:rsidP="00647068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База проекта:</w:t>
      </w:r>
    </w:p>
    <w:p w:rsidR="00647068" w:rsidRDefault="00647068" w:rsidP="00647068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обучающиеся второй группы раннего возраста «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»;</w:t>
      </w:r>
    </w:p>
    <w:p w:rsidR="00647068" w:rsidRDefault="00647068" w:rsidP="00647068">
      <w:pPr>
        <w:spacing w:after="0"/>
        <w:rPr>
          <w:sz w:val="28"/>
          <w:szCs w:val="28"/>
        </w:rPr>
      </w:pPr>
      <w:r w:rsidRPr="006470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7068">
        <w:rPr>
          <w:sz w:val="28"/>
          <w:szCs w:val="28"/>
        </w:rPr>
        <w:t>воспитатели</w:t>
      </w:r>
      <w:r>
        <w:rPr>
          <w:sz w:val="28"/>
          <w:szCs w:val="28"/>
        </w:rPr>
        <w:t xml:space="preserve"> второй группы раннего возраста «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»;</w:t>
      </w:r>
    </w:p>
    <w:p w:rsidR="00647068" w:rsidRDefault="00647068" w:rsidP="00647068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-родители обучающихся второй группы раннего возраста «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».</w:t>
      </w:r>
    </w:p>
    <w:p w:rsidR="00647068" w:rsidRDefault="00647068" w:rsidP="00647068">
      <w:pPr>
        <w:spacing w:after="0"/>
        <w:rPr>
          <w:sz w:val="28"/>
          <w:szCs w:val="28"/>
        </w:rPr>
      </w:pPr>
    </w:p>
    <w:p w:rsidR="00647068" w:rsidRDefault="00647068" w:rsidP="00647068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Срок реализации проекта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сентябрь 2023- май 2024 г.</w:t>
      </w:r>
    </w:p>
    <w:p w:rsidR="00647068" w:rsidRDefault="00647068" w:rsidP="00647068">
      <w:pPr>
        <w:spacing w:after="0"/>
        <w:rPr>
          <w:sz w:val="28"/>
          <w:szCs w:val="28"/>
        </w:rPr>
      </w:pPr>
    </w:p>
    <w:p w:rsidR="00647068" w:rsidRDefault="00647068" w:rsidP="00647068">
      <w:pPr>
        <w:spacing w:after="0"/>
        <w:rPr>
          <w:sz w:val="28"/>
          <w:szCs w:val="28"/>
        </w:rPr>
      </w:pPr>
    </w:p>
    <w:p w:rsidR="00647068" w:rsidRDefault="00647068" w:rsidP="0064706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 Шарыпово</w:t>
      </w:r>
    </w:p>
    <w:p w:rsidR="00647068" w:rsidRDefault="00647068" w:rsidP="0064706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</w:p>
    <w:p w:rsidR="00F754EA" w:rsidRDefault="00F754EA" w:rsidP="001A0361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Оглавление:</w:t>
      </w:r>
    </w:p>
    <w:p w:rsidR="00F754EA" w:rsidRDefault="007238F3" w:rsidP="007238F3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</w:t>
      </w:r>
      <w:r w:rsidR="00F754EA">
        <w:rPr>
          <w:rStyle w:val="c9"/>
          <w:b/>
          <w:bCs/>
          <w:color w:val="000000"/>
          <w:sz w:val="28"/>
          <w:szCs w:val="28"/>
        </w:rPr>
        <w:t>1.Пояснительная записка.</w:t>
      </w:r>
    </w:p>
    <w:p w:rsidR="00F754EA" w:rsidRDefault="00F754EA" w:rsidP="001A0361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1.1.  Условия формирования проекта</w:t>
      </w:r>
      <w:r w:rsidR="00843D30">
        <w:rPr>
          <w:rStyle w:val="c1"/>
          <w:color w:val="000000"/>
          <w:sz w:val="28"/>
          <w:szCs w:val="28"/>
        </w:rPr>
        <w:t>.</w:t>
      </w:r>
    </w:p>
    <w:p w:rsidR="00F754EA" w:rsidRDefault="00F754EA" w:rsidP="001A0361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1.2. Актуальность проекта</w:t>
      </w:r>
      <w:r w:rsidR="00843D30">
        <w:rPr>
          <w:rStyle w:val="c1"/>
          <w:color w:val="000000"/>
          <w:sz w:val="28"/>
          <w:szCs w:val="28"/>
        </w:rPr>
        <w:t>.</w:t>
      </w:r>
    </w:p>
    <w:p w:rsidR="00F754EA" w:rsidRDefault="00F754EA" w:rsidP="001A0361">
      <w:pPr>
        <w:pStyle w:val="c7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 w:rsidR="00843D30">
        <w:rPr>
          <w:rStyle w:val="c1"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 Тип проекта.</w:t>
      </w:r>
    </w:p>
    <w:p w:rsidR="00F754EA" w:rsidRDefault="00843D30" w:rsidP="001A0361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1.4</w:t>
      </w:r>
      <w:r w:rsidR="00F754EA">
        <w:rPr>
          <w:rStyle w:val="c1"/>
          <w:color w:val="000000"/>
          <w:sz w:val="28"/>
          <w:szCs w:val="28"/>
        </w:rPr>
        <w:t>. Сроки реализации проекта.</w:t>
      </w:r>
    </w:p>
    <w:p w:rsidR="00F754EA" w:rsidRDefault="007238F3" w:rsidP="007238F3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</w:t>
      </w:r>
      <w:r w:rsidR="00F754EA">
        <w:rPr>
          <w:rStyle w:val="c9"/>
          <w:b/>
          <w:bCs/>
          <w:color w:val="000000"/>
          <w:sz w:val="28"/>
          <w:szCs w:val="28"/>
        </w:rPr>
        <w:t>2.Целепологание.</w:t>
      </w:r>
    </w:p>
    <w:p w:rsidR="00F754EA" w:rsidRDefault="00F754EA" w:rsidP="001A0361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2.1. Цель проекта.</w:t>
      </w:r>
    </w:p>
    <w:p w:rsidR="00F754EA" w:rsidRDefault="00F754EA" w:rsidP="001A0361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2.2. Задачи проекта.</w:t>
      </w:r>
    </w:p>
    <w:p w:rsidR="00F754EA" w:rsidRDefault="00A907AE" w:rsidP="00A907AE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</w:t>
      </w:r>
      <w:r w:rsidR="00F754EA">
        <w:rPr>
          <w:rStyle w:val="c3"/>
          <w:b/>
          <w:bCs/>
          <w:color w:val="000000"/>
          <w:sz w:val="28"/>
          <w:szCs w:val="28"/>
        </w:rPr>
        <w:t>3.Ожидаемые результаты проекта.</w:t>
      </w:r>
    </w:p>
    <w:p w:rsidR="00A907AE" w:rsidRDefault="00A907AE" w:rsidP="00A907AE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4</w:t>
      </w:r>
      <w:r w:rsidR="00F754EA">
        <w:rPr>
          <w:rStyle w:val="c3"/>
          <w:b/>
          <w:bCs/>
          <w:color w:val="000000"/>
          <w:sz w:val="28"/>
          <w:szCs w:val="28"/>
        </w:rPr>
        <w:t>.Этапы реализации</w:t>
      </w:r>
      <w:r w:rsidR="00843D30">
        <w:rPr>
          <w:rStyle w:val="c3"/>
          <w:b/>
          <w:bCs/>
          <w:color w:val="000000"/>
          <w:sz w:val="28"/>
          <w:szCs w:val="28"/>
        </w:rPr>
        <w:t xml:space="preserve"> проекта</w:t>
      </w:r>
      <w:r w:rsidR="00F754EA">
        <w:rPr>
          <w:rStyle w:val="c3"/>
          <w:b/>
          <w:bCs/>
          <w:color w:val="000000"/>
          <w:sz w:val="28"/>
          <w:szCs w:val="28"/>
        </w:rPr>
        <w:t>.</w:t>
      </w:r>
    </w:p>
    <w:p w:rsidR="00F754EA" w:rsidRDefault="00A907AE" w:rsidP="00A907AE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5</w:t>
      </w:r>
      <w:r w:rsidR="00F754EA">
        <w:rPr>
          <w:rStyle w:val="c3"/>
          <w:b/>
          <w:bCs/>
          <w:color w:val="000000"/>
          <w:sz w:val="28"/>
          <w:szCs w:val="28"/>
          <w:shd w:val="clear" w:color="auto" w:fill="FFFFFF"/>
        </w:rPr>
        <w:t>.</w:t>
      </w:r>
      <w:r w:rsidR="00843D30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План работы с детьми.</w:t>
      </w:r>
    </w:p>
    <w:p w:rsidR="00F754EA" w:rsidRDefault="00A907AE" w:rsidP="00A907AE">
      <w:pPr>
        <w:pStyle w:val="c29"/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</w:t>
      </w:r>
      <w:r w:rsidR="000D5772">
        <w:rPr>
          <w:rStyle w:val="c9"/>
          <w:b/>
          <w:bCs/>
          <w:color w:val="000000"/>
          <w:sz w:val="28"/>
          <w:szCs w:val="28"/>
        </w:rPr>
        <w:t>6</w:t>
      </w:r>
      <w:r w:rsidR="00F754EA">
        <w:rPr>
          <w:rStyle w:val="c9"/>
          <w:b/>
          <w:bCs/>
          <w:color w:val="000000"/>
          <w:sz w:val="28"/>
          <w:szCs w:val="28"/>
        </w:rPr>
        <w:t>.</w:t>
      </w:r>
      <w:r w:rsidR="00F754EA">
        <w:rPr>
          <w:rStyle w:val="c19"/>
          <w:color w:val="000000"/>
          <w:sz w:val="28"/>
          <w:szCs w:val="28"/>
        </w:rPr>
        <w:t> </w:t>
      </w:r>
      <w:r w:rsidR="00F754EA">
        <w:rPr>
          <w:rStyle w:val="c3"/>
          <w:b/>
          <w:bCs/>
          <w:color w:val="000000"/>
          <w:sz w:val="28"/>
          <w:szCs w:val="28"/>
        </w:rPr>
        <w:t>Список литературы и интернет сайтов.</w:t>
      </w:r>
    </w:p>
    <w:p w:rsidR="00647068" w:rsidRDefault="00647068" w:rsidP="001A0361">
      <w:pPr>
        <w:spacing w:after="100" w:afterAutospacing="1"/>
        <w:jc w:val="center"/>
        <w:rPr>
          <w:sz w:val="28"/>
          <w:szCs w:val="28"/>
        </w:rPr>
      </w:pPr>
    </w:p>
    <w:p w:rsidR="00F754EA" w:rsidRDefault="00F754EA" w:rsidP="001A0361">
      <w:pPr>
        <w:spacing w:after="100" w:afterAutospacing="1"/>
        <w:jc w:val="center"/>
        <w:rPr>
          <w:sz w:val="28"/>
          <w:szCs w:val="28"/>
        </w:rPr>
      </w:pPr>
    </w:p>
    <w:p w:rsidR="00F754EA" w:rsidRDefault="00F754EA" w:rsidP="001A0361">
      <w:pPr>
        <w:spacing w:after="100" w:afterAutospacing="1"/>
        <w:jc w:val="center"/>
        <w:rPr>
          <w:sz w:val="28"/>
          <w:szCs w:val="28"/>
        </w:rPr>
      </w:pPr>
    </w:p>
    <w:p w:rsidR="00A907AE" w:rsidRDefault="00A907AE" w:rsidP="001A0361">
      <w:pPr>
        <w:spacing w:after="100" w:afterAutospacing="1"/>
        <w:jc w:val="center"/>
        <w:rPr>
          <w:sz w:val="28"/>
          <w:szCs w:val="28"/>
        </w:rPr>
      </w:pPr>
    </w:p>
    <w:p w:rsidR="00A907AE" w:rsidRDefault="00A907AE" w:rsidP="001A0361">
      <w:pPr>
        <w:spacing w:after="100" w:afterAutospacing="1"/>
        <w:jc w:val="center"/>
        <w:rPr>
          <w:sz w:val="28"/>
          <w:szCs w:val="28"/>
        </w:rPr>
      </w:pPr>
    </w:p>
    <w:p w:rsidR="00A907AE" w:rsidRDefault="00A907AE" w:rsidP="001A0361">
      <w:pPr>
        <w:spacing w:after="100" w:afterAutospacing="1"/>
        <w:jc w:val="center"/>
        <w:rPr>
          <w:sz w:val="28"/>
          <w:szCs w:val="28"/>
        </w:rPr>
      </w:pPr>
    </w:p>
    <w:p w:rsidR="00A907AE" w:rsidRDefault="00A907AE" w:rsidP="001A0361">
      <w:pPr>
        <w:spacing w:after="100" w:afterAutospacing="1"/>
        <w:jc w:val="center"/>
        <w:rPr>
          <w:sz w:val="28"/>
          <w:szCs w:val="28"/>
        </w:rPr>
      </w:pPr>
    </w:p>
    <w:p w:rsidR="00A907AE" w:rsidRDefault="00A907AE" w:rsidP="001A0361">
      <w:pPr>
        <w:spacing w:after="100" w:afterAutospacing="1"/>
        <w:jc w:val="center"/>
        <w:rPr>
          <w:sz w:val="28"/>
          <w:szCs w:val="28"/>
        </w:rPr>
      </w:pP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33388E" w:rsidRDefault="0033388E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33388E" w:rsidRDefault="0033388E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0D5772" w:rsidRDefault="000D5772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1.Пояснительная записка</w:t>
      </w: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</w:t>
      </w: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 Решение ее начинается уже в дошкольном возрасте. Наиболее эффективное средство для этого изобразительная деятельность детей в детском саду. 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Обучение рисованию в дошкольном возрасте предполагает решение трёх взаимосвязанных задач:</w:t>
      </w: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  <w:u w:val="single"/>
        </w:rPr>
        <w:t>во-первых</w:t>
      </w:r>
      <w:r>
        <w:rPr>
          <w:rStyle w:val="c1"/>
          <w:color w:val="000000"/>
          <w:sz w:val="28"/>
          <w:szCs w:val="28"/>
        </w:rPr>
        <w:t>, необходимо пробудить у детей эмоциональную отзывчивость к окружающему миру, родной природе, к событиям нашей жизни;</w:t>
      </w: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  <w:u w:val="single"/>
        </w:rPr>
        <w:t>во-вторых</w:t>
      </w:r>
      <w:r>
        <w:rPr>
          <w:rStyle w:val="c1"/>
          <w:color w:val="000000"/>
          <w:sz w:val="28"/>
          <w:szCs w:val="28"/>
        </w:rPr>
        <w:t>, сформировать у них изобразительные навыки и умения;</w:t>
      </w: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  <w:u w:val="single"/>
        </w:rPr>
        <w:t>в-третьих</w:t>
      </w:r>
      <w:r>
        <w:rPr>
          <w:rStyle w:val="c1"/>
          <w:color w:val="000000"/>
          <w:sz w:val="28"/>
          <w:szCs w:val="28"/>
        </w:rPr>
        <w:t>, развитие творческого потенциала у подрастающего поколения.</w:t>
      </w: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процессе рисования у ребёнка совершенствуются наблюдательность, эстетическое восприятие, эстетические эмоции, художественный вкус, творческие способности.</w:t>
      </w: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Нужно отметить, что почти все дети рисуют. А это значит, что в дошкольном возрасте рисование должно быть не самоцелью, а средством познания окружающего мира. 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 рисованию доставляют детям радость, создают положительный настрой. Поэтому тему свою считаю </w:t>
      </w: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актуальной.</w:t>
      </w:r>
      <w:r>
        <w:rPr>
          <w:rStyle w:val="c19"/>
          <w:color w:val="000000"/>
          <w:sz w:val="28"/>
          <w:szCs w:val="28"/>
          <w:u w:val="single"/>
        </w:rPr>
        <w:t> </w:t>
      </w: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1.2. Актуальность проекта</w:t>
      </w: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181818"/>
          <w:sz w:val="28"/>
          <w:szCs w:val="28"/>
        </w:rPr>
        <w:t>Известно, что ранний возраст играет важную роль в развитии психических процессов ребенка. Наиболее значимым и актуальным в данном возрасте является рисование. Рисование – очень интересный и в тоже время сложный процесс. Используя различные техники рисования, в том числе и нетрадиционные,  воспитатель прививает любовь к изобразительному искусству, вызывает интерес к рисованию. В детском саду могут использоваться самые разнообразные способы и приемы нетрадиционного рисования. Многие ученые считают, что все виды нетрадиционного рисования можно вводить с раннего возраста, знакомя детей с особенностями техники (</w:t>
      </w:r>
      <w:proofErr w:type="spellStart"/>
      <w:r>
        <w:rPr>
          <w:rStyle w:val="c16"/>
          <w:color w:val="181818"/>
          <w:sz w:val="28"/>
          <w:szCs w:val="28"/>
        </w:rPr>
        <w:t>Эйнон</w:t>
      </w:r>
      <w:proofErr w:type="spellEnd"/>
      <w:r>
        <w:rPr>
          <w:rStyle w:val="c16"/>
          <w:color w:val="181818"/>
          <w:sz w:val="28"/>
          <w:szCs w:val="28"/>
        </w:rPr>
        <w:t xml:space="preserve"> Д.,  </w:t>
      </w:r>
      <w:proofErr w:type="spellStart"/>
      <w:r>
        <w:rPr>
          <w:rStyle w:val="c16"/>
          <w:color w:val="181818"/>
          <w:sz w:val="28"/>
          <w:szCs w:val="28"/>
        </w:rPr>
        <w:t>Колдина</w:t>
      </w:r>
      <w:proofErr w:type="spellEnd"/>
      <w:r>
        <w:rPr>
          <w:rStyle w:val="c16"/>
          <w:color w:val="181818"/>
          <w:sz w:val="28"/>
          <w:szCs w:val="28"/>
        </w:rPr>
        <w:t xml:space="preserve"> Д.Н. и др.). Отличие состоит лишь в степени участия воспитателя в процессе рисования.</w:t>
      </w: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181818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 интересно рисовать пальчиками, делать отпечаток  собственной ладошкой, ставить на бумаге кляксы и получать забавный рисунок.</w:t>
      </w:r>
    </w:p>
    <w:p w:rsidR="00F754EA" w:rsidRDefault="00F754EA" w:rsidP="00F754E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181818"/>
          <w:sz w:val="28"/>
          <w:szCs w:val="28"/>
        </w:rPr>
        <w:t xml:space="preserve">Для того чтобы дети занимались творческой практикой, необходимо определенное руководство со стороны взрослых. Поэтому  </w:t>
      </w:r>
      <w:proofErr w:type="gramStart"/>
      <w:r>
        <w:rPr>
          <w:rStyle w:val="c16"/>
          <w:color w:val="181818"/>
          <w:sz w:val="28"/>
          <w:szCs w:val="28"/>
        </w:rPr>
        <w:t>важно</w:t>
      </w:r>
      <w:proofErr w:type="gramEnd"/>
      <w:r>
        <w:rPr>
          <w:rStyle w:val="c16"/>
          <w:color w:val="181818"/>
          <w:sz w:val="28"/>
          <w:szCs w:val="28"/>
        </w:rPr>
        <w:t xml:space="preserve"> вовремя раскрыть перед родителями способности каждого ребёнка и дать соответствующие рекомендации, которые помогают им развить творческие способности своих детей.</w:t>
      </w:r>
    </w:p>
    <w:p w:rsidR="00F754EA" w:rsidRDefault="00F754EA" w:rsidP="00647068">
      <w:pPr>
        <w:spacing w:after="0"/>
        <w:jc w:val="center"/>
        <w:rPr>
          <w:sz w:val="28"/>
          <w:szCs w:val="28"/>
        </w:rPr>
      </w:pP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="00843D30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.Тип проекта</w:t>
      </w:r>
      <w:r w:rsidRPr="00F754EA">
        <w:rPr>
          <w:rFonts w:ascii="Times New Roman" w:eastAsia="Times New Roman" w:hAnsi="Times New Roman" w:cs="Times New Roman"/>
          <w:color w:val="181818"/>
          <w:sz w:val="28"/>
        </w:rPr>
        <w:t> Творческий, долгосрочный</w:t>
      </w:r>
      <w:r w:rsidR="0033388E"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F754EA" w:rsidRDefault="00843D30" w:rsidP="00F75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1.4</w:t>
      </w:r>
      <w:r w:rsidR="00F754EA"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.Сроки реализации проекта:</w:t>
      </w:r>
      <w:r w:rsidR="00F754EA" w:rsidRPr="00F754EA">
        <w:rPr>
          <w:rFonts w:ascii="Times New Roman" w:eastAsia="Times New Roman" w:hAnsi="Times New Roman" w:cs="Times New Roman"/>
          <w:color w:val="000000"/>
          <w:sz w:val="28"/>
        </w:rPr>
        <w:t> сентябрь 202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F754EA"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 – май 202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F754EA"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33388E" w:rsidRPr="00F754EA" w:rsidRDefault="0033388E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F754EA" w:rsidRPr="00F754EA" w:rsidRDefault="00F754EA" w:rsidP="00F75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</w:t>
      </w: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.Целепологание</w:t>
      </w:r>
    </w:p>
    <w:p w:rsidR="00F754EA" w:rsidRDefault="00F754EA" w:rsidP="00F75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проекта: </w:t>
      </w:r>
      <w:r w:rsidRPr="00F754EA">
        <w:rPr>
          <w:rFonts w:ascii="Times New Roman" w:eastAsia="Times New Roman" w:hAnsi="Times New Roman" w:cs="Times New Roman"/>
          <w:color w:val="181818"/>
          <w:sz w:val="28"/>
        </w:rPr>
        <w:t>Творческий</w:t>
      </w:r>
      <w:r w:rsidR="0033388E">
        <w:rPr>
          <w:rFonts w:ascii="Times New Roman" w:eastAsia="Times New Roman" w:hAnsi="Times New Roman" w:cs="Times New Roman"/>
          <w:color w:val="181818"/>
          <w:sz w:val="28"/>
        </w:rPr>
        <w:t>.</w:t>
      </w:r>
    </w:p>
    <w:p w:rsidR="008735DE" w:rsidRPr="00F754EA" w:rsidRDefault="008735DE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F754EA" w:rsidRDefault="00F754EA" w:rsidP="00F75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Сроки реализации проекта: </w:t>
      </w:r>
      <w:r w:rsidRPr="00F754EA">
        <w:rPr>
          <w:rFonts w:ascii="Times New Roman" w:eastAsia="Times New Roman" w:hAnsi="Times New Roman" w:cs="Times New Roman"/>
          <w:color w:val="181818"/>
          <w:sz w:val="28"/>
        </w:rPr>
        <w:t>долгосрочный   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>сентябрь 202</w:t>
      </w:r>
      <w:r w:rsidR="00843D30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 – май 202</w:t>
      </w:r>
      <w:r w:rsidR="00843D30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>г.</w:t>
      </w:r>
    </w:p>
    <w:p w:rsidR="008735DE" w:rsidRPr="00F754EA" w:rsidRDefault="008735DE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F754EA" w:rsidRDefault="00F754EA" w:rsidP="00F75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проекта: 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- дети </w:t>
      </w:r>
      <w:r w:rsidR="00843D30">
        <w:rPr>
          <w:rFonts w:ascii="Times New Roman" w:eastAsia="Times New Roman" w:hAnsi="Times New Roman" w:cs="Times New Roman"/>
          <w:color w:val="000000"/>
          <w:sz w:val="28"/>
        </w:rPr>
        <w:t>второй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 младшей группы, воспитатель</w:t>
      </w: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> родители</w:t>
      </w:r>
    </w:p>
    <w:p w:rsidR="008735DE" w:rsidRPr="00F754EA" w:rsidRDefault="008735DE" w:rsidP="00F754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754EA" w:rsidRDefault="00F754EA" w:rsidP="00F75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2.1.Цель проекта: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>  развитие творческих способностей у детей раннего возраста через использование нетрадиционных техник рисования.</w:t>
      </w:r>
    </w:p>
    <w:p w:rsidR="008735DE" w:rsidRPr="00F754EA" w:rsidRDefault="008735DE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2.2. Задачи проекта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1.Формировать умения у детей раннего возраста использовать в рисовании разнообразные материалы и технику («рисование пальчиками», «рисование ладошкой», рисование ватными палочками, «</w:t>
      </w:r>
      <w:proofErr w:type="gramStart"/>
      <w:r w:rsidRPr="00F754EA">
        <w:rPr>
          <w:rFonts w:ascii="Times New Roman" w:eastAsia="Times New Roman" w:hAnsi="Times New Roman" w:cs="Times New Roman"/>
          <w:color w:val="000000"/>
          <w:sz w:val="28"/>
        </w:rPr>
        <w:t>тычок</w:t>
      </w:r>
      <w:proofErr w:type="gramEnd"/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 жесткой полусухой кистью», «печать» «рисование на манке или песке»).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2.Развивать эстетические чувства формы, цвета, ритма, композиции, творческой активности, желания рисовать.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3.Формировать у детей творческие способности посредством использования нетрадиционных техник рисования.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lastRenderedPageBreak/>
        <w:t>4.Использовать нетрадиционные материалы в рисовании с учетом особенностей детей раннего возраста.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5. Поощрять стремление детей к изобразительной деятельности через нетрадиционные техники выполнения работ.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6.Вовлечение родителей в совместную творческую деятельность с детьми, повышение их педагогической компетентности в области художественно-эстетического развития детей.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5. Повышение профессионального уровня и педагогической компетентности педагогов по формированию художественно–творческих способностей детей дошкольного возраста посредством использования нетрадиционной техники рисования.</w:t>
      </w:r>
    </w:p>
    <w:p w:rsidR="00F754EA" w:rsidRPr="00F754EA" w:rsidRDefault="00F754EA" w:rsidP="00F754E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для детей:</w:t>
      </w:r>
    </w:p>
    <w:p w:rsidR="00F754EA" w:rsidRPr="00F754EA" w:rsidRDefault="00F754EA" w:rsidP="00F754EA">
      <w:pPr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освоить нетрадиционные техники рисования;</w:t>
      </w:r>
    </w:p>
    <w:p w:rsidR="00F754EA" w:rsidRPr="00F754EA" w:rsidRDefault="00F754EA" w:rsidP="00F754EA">
      <w:pPr>
        <w:numPr>
          <w:ilvl w:val="0"/>
          <w:numId w:val="1"/>
        </w:numPr>
        <w:shd w:val="clear" w:color="auto" w:fill="FFFFFF"/>
        <w:spacing w:before="20" w:after="2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научиться применять их в своем творчестве.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3.Ожидаемые результаты проекта</w:t>
      </w:r>
    </w:p>
    <w:p w:rsidR="00F754EA" w:rsidRPr="00F754EA" w:rsidRDefault="00F754EA" w:rsidP="00F7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Формирование у детей раннего возраста знаний о нетрадиционных способах рисования;</w:t>
      </w:r>
    </w:p>
    <w:p w:rsidR="00F754EA" w:rsidRPr="00F754EA" w:rsidRDefault="00F754EA" w:rsidP="00F7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Владение детьми раннего возраста простейшими техническими приемами работы с различными изобразительными материалами;</w:t>
      </w:r>
    </w:p>
    <w:p w:rsidR="00F754EA" w:rsidRPr="00F754EA" w:rsidRDefault="00F754EA" w:rsidP="00F7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Умение воспитанников самостоятельно применять нетрадиционные техники рисования;</w:t>
      </w:r>
    </w:p>
    <w:p w:rsidR="00F754EA" w:rsidRPr="00F754EA" w:rsidRDefault="00F754EA" w:rsidP="00F7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Повышение профессионального уровня и педагогической компетентности педагогов ДОУ по формированию художественно – творческих способностей детей раннего дошкольного возраста посредством использования нетрадиционной техники рисования;</w:t>
      </w:r>
    </w:p>
    <w:p w:rsidR="00F754EA" w:rsidRPr="00F754EA" w:rsidRDefault="00F754EA" w:rsidP="00F754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F754EA" w:rsidRPr="00D72B9F" w:rsidRDefault="00F754EA" w:rsidP="00D72B9F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72B9F">
        <w:rPr>
          <w:rFonts w:ascii="Times New Roman" w:eastAsia="Times New Roman" w:hAnsi="Times New Roman" w:cs="Times New Roman"/>
          <w:b/>
          <w:bCs/>
          <w:color w:val="181818"/>
          <w:sz w:val="28"/>
        </w:rPr>
        <w:t>Этапы реализации проекта</w:t>
      </w:r>
    </w:p>
    <w:p w:rsidR="00F754EA" w:rsidRPr="00F754EA" w:rsidRDefault="00F754EA" w:rsidP="00F754E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181818"/>
          <w:sz w:val="28"/>
        </w:rPr>
        <w:t>1 этап подготовительный (сентябрь  - октябрь 2020г.)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181818"/>
          <w:sz w:val="28"/>
        </w:rPr>
        <w:t>-Изучение и анализ научно-исследовательской, методической литературы, интернет – ресурсов по данной теме; подбор программно-методического обеспечения по данной теме; наглядно-демонстрационного, раздаточного материала.</w:t>
      </w:r>
    </w:p>
    <w:p w:rsidR="00F754EA" w:rsidRPr="00F754EA" w:rsidRDefault="00F754EA" w:rsidP="00F754EA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181818"/>
          <w:sz w:val="28"/>
        </w:rPr>
        <w:t>-Разработка содержания проекта: 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>Развитие творческих способностей детей раннего возраста средствами нетрадиционных техник рисования «Волшебные ручки»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181818"/>
          <w:sz w:val="28"/>
        </w:rPr>
        <w:t>  - Планирование предстоящей деятельности, направленной на реализацию проекта.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181818"/>
          <w:sz w:val="28"/>
        </w:rPr>
        <w:t>   2 этап</w:t>
      </w:r>
      <w:r w:rsidRPr="00F754EA">
        <w:rPr>
          <w:rFonts w:ascii="Times New Roman" w:eastAsia="Times New Roman" w:hAnsi="Times New Roman" w:cs="Times New Roman"/>
          <w:color w:val="181818"/>
          <w:sz w:val="28"/>
        </w:rPr>
        <w:t> </w:t>
      </w:r>
      <w:r w:rsidRPr="00F754EA">
        <w:rPr>
          <w:rFonts w:ascii="Times New Roman" w:eastAsia="Times New Roman" w:hAnsi="Times New Roman" w:cs="Times New Roman"/>
          <w:b/>
          <w:bCs/>
          <w:color w:val="181818"/>
          <w:sz w:val="28"/>
        </w:rPr>
        <w:t>основной (ноябрь 2020 – апрель 2021г.)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181818"/>
          <w:sz w:val="28"/>
        </w:rPr>
        <w:t>- Создание условий, способствующих стимулированию развития творческих способностей детей младшей группы.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181818"/>
          <w:sz w:val="28"/>
        </w:rPr>
        <w:lastRenderedPageBreak/>
        <w:t>- Формирование навыков художественной деятельности детей раннего возраста, организация совместной деятельности педагога, детей и родителей.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181818"/>
          <w:sz w:val="28"/>
        </w:rPr>
        <w:t>-</w:t>
      </w:r>
      <w:r w:rsidRPr="00F754EA">
        <w:rPr>
          <w:rFonts w:ascii="Times New Roman" w:eastAsia="Times New Roman" w:hAnsi="Times New Roman" w:cs="Times New Roman"/>
          <w:color w:val="111115"/>
          <w:sz w:val="28"/>
        </w:rPr>
        <w:t> Проведение непосредственно – образовательной деятельности по данному     проекту.</w:t>
      </w:r>
    </w:p>
    <w:p w:rsidR="00F754EA" w:rsidRPr="00F754EA" w:rsidRDefault="00F754EA" w:rsidP="00F754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181818"/>
          <w:sz w:val="28"/>
        </w:rPr>
        <w:t>Этап заключительный (май 2021</w:t>
      </w:r>
      <w:proofErr w:type="gramStart"/>
      <w:r w:rsidRPr="00F754EA">
        <w:rPr>
          <w:rFonts w:ascii="Times New Roman" w:eastAsia="Times New Roman" w:hAnsi="Times New Roman" w:cs="Times New Roman"/>
          <w:b/>
          <w:bCs/>
          <w:color w:val="181818"/>
          <w:sz w:val="28"/>
        </w:rPr>
        <w:t xml:space="preserve"> )</w:t>
      </w:r>
      <w:proofErr w:type="gramEnd"/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181818"/>
          <w:sz w:val="28"/>
        </w:rPr>
        <w:t>-Организация выставки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- Анкетирование родителей и диагностика уровня </w:t>
      </w:r>
      <w:proofErr w:type="spellStart"/>
      <w:r w:rsidRPr="00F754EA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 знаний детей.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-Анализ и подведение итогов работы.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-Третий этап включает в себя презентацию проекта.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Описание проекта: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Реализация проекта строилась в три этапа: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первого этапа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> заключалась, в разработке систематической, ступенчатой работы. На предварительном этапе мной была изучена методическая литература и интернет ресурсы по данной теме. Был разработан тематический план работы. Выяснила уровень развития творческих способностей детей с помощь мониторинга.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второго этапа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>: познакомить детей с нетрадиционными техниками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рисования (рисование пальчиками; ладошками; рисование </w:t>
      </w:r>
      <w:proofErr w:type="gramStart"/>
      <w:r w:rsidRPr="00F754EA">
        <w:rPr>
          <w:rFonts w:ascii="Times New Roman" w:eastAsia="Times New Roman" w:hAnsi="Times New Roman" w:cs="Times New Roman"/>
          <w:color w:val="000000"/>
          <w:sz w:val="28"/>
        </w:rPr>
        <w:t>тычками</w:t>
      </w:r>
      <w:proofErr w:type="gramEnd"/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: поролоном, штампами, ватными палочками и т. </w:t>
      </w:r>
      <w:proofErr w:type="spellStart"/>
      <w:r w:rsidRPr="00F754EA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F754EA">
        <w:rPr>
          <w:rFonts w:ascii="Times New Roman" w:eastAsia="Times New Roman" w:hAnsi="Times New Roman" w:cs="Times New Roman"/>
          <w:color w:val="000000"/>
          <w:sz w:val="28"/>
        </w:rPr>
        <w:t>). Развивать творческое воображение младших дошкольников, формировать умение рисовать, применяя нетрадиционные приёмы, закрепить названия основных цветов и некоторых оттенков.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втором этапе (практическом)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> мной проводилась непосредственная образовательная деятельность по реализации проекта. Непосредственно образовательный процесс по нетрадиционной изобразительной деятельности строится с учетом постепенного нарастания сложности материала.      Свою работу я начала с хорошо знакомых для детей данного возраста техник: рисование пальчиками и ладошками</w:t>
      </w:r>
      <w:proofErr w:type="gramStart"/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proofErr w:type="gramEnd"/>
      <w:r w:rsidRPr="00F754EA">
        <w:rPr>
          <w:rFonts w:ascii="Times New Roman" w:eastAsia="Times New Roman" w:hAnsi="Times New Roman" w:cs="Times New Roman"/>
          <w:color w:val="000000"/>
          <w:sz w:val="28"/>
        </w:rPr>
        <w:t>атем постепенно вводила новые техники: рисование ватными палочками, тычок, рисование на манке трафаретом. На первых занятиях по каждой технике я ставила задач знакомства детей с особенностями данной техники, лишь на следующих занятиях создавались какие-либо образы. В связи с особенностями детей раннего возраста на каждом занятии использовались игровой прием, художественное слово, пальчиковые игры, физкультминутки, подвижные игры, музыкальное проигрывание.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При организации подобной деятельности и выборе материала, я учитывала индивидуальные особенности детей, уровень </w:t>
      </w:r>
      <w:proofErr w:type="spellStart"/>
      <w:r w:rsidRPr="00F754EA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 у них изобразительных навыков (задание должно быть понятно и доступно). Работа проводится в виде подгрупповых занятий малыми группами или как совместная деятельность взрослого с детьми.  Использовала  частичное выполнение задания, например, </w:t>
      </w:r>
      <w:proofErr w:type="spellStart"/>
      <w:r w:rsidRPr="00F754EA">
        <w:rPr>
          <w:rFonts w:ascii="Times New Roman" w:eastAsia="Times New Roman" w:hAnsi="Times New Roman" w:cs="Times New Roman"/>
          <w:color w:val="000000"/>
          <w:sz w:val="28"/>
        </w:rPr>
        <w:t>дорисовывание</w:t>
      </w:r>
      <w:proofErr w:type="spellEnd"/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 изображения. В процессе работы используются игровые моменты и физкультминутки (динамические 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паузы). В процессе работы с различными материалами младшие дошкольники познают свойства разных материалов, возможности их преобразования и использования в различных композициях. В процессе создания рисунков у детей закрепляются знания эталонов формы и цвета, формируются четкие и достаточно полные представления о предметах и явлениях окружающей жизни. Нетрадиционные техники, которые используются </w:t>
      </w:r>
      <w:proofErr w:type="spellStart"/>
      <w:r w:rsidRPr="00F754EA">
        <w:rPr>
          <w:rFonts w:ascii="Times New Roman" w:eastAsia="Times New Roman" w:hAnsi="Times New Roman" w:cs="Times New Roman"/>
          <w:color w:val="000000"/>
          <w:sz w:val="28"/>
        </w:rPr>
        <w:t>мной</w:t>
      </w:r>
      <w:proofErr w:type="gramStart"/>
      <w:r w:rsidRPr="00F754EA">
        <w:rPr>
          <w:rFonts w:ascii="Times New Roman" w:eastAsia="Times New Roman" w:hAnsi="Times New Roman" w:cs="Times New Roman"/>
          <w:color w:val="000000"/>
          <w:sz w:val="28"/>
        </w:rPr>
        <w:t>,д</w:t>
      </w:r>
      <w:proofErr w:type="gramEnd"/>
      <w:r w:rsidRPr="00F754EA">
        <w:rPr>
          <w:rFonts w:ascii="Times New Roman" w:eastAsia="Times New Roman" w:hAnsi="Times New Roman" w:cs="Times New Roman"/>
          <w:color w:val="000000"/>
          <w:sz w:val="28"/>
        </w:rPr>
        <w:t>оступны</w:t>
      </w:r>
      <w:proofErr w:type="spellEnd"/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 детям с точки зрения понимания их особенностей и овладения ими, знакомят с новыми приемами, развивают моторику руки.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третьего этап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>а: проследить положительную тенденцию освоения детьми техник нетрадиционного рисования. Познакомить родителей с нетрадиционным рисованием.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заключительном этапе </w:t>
      </w:r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было проведено анкетирование родителей и диагностика уровня </w:t>
      </w:r>
      <w:proofErr w:type="spellStart"/>
      <w:r w:rsidRPr="00F754EA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F754EA">
        <w:rPr>
          <w:rFonts w:ascii="Times New Roman" w:eastAsia="Times New Roman" w:hAnsi="Times New Roman" w:cs="Times New Roman"/>
          <w:color w:val="000000"/>
          <w:sz w:val="28"/>
        </w:rPr>
        <w:t xml:space="preserve"> знаний детей.  Была оформлена выставка детских рисунков. Проведён мониторинг знаний, умений, навыков детей по освоению нетрадиционной техники рисования. Дети ознакомлены с нетрадиционными методами изобразительной деятельности. Результаты, полученные в ходе проекта, помогли решить и ряд других задач: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- Улучшились партнёрские отношения педагогов с детьми.</w:t>
      </w:r>
    </w:p>
    <w:p w:rsidR="00F754EA" w:rsidRPr="00F754EA" w:rsidRDefault="00F754EA" w:rsidP="00F75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54EA">
        <w:rPr>
          <w:rFonts w:ascii="Times New Roman" w:eastAsia="Times New Roman" w:hAnsi="Times New Roman" w:cs="Times New Roman"/>
          <w:color w:val="000000"/>
          <w:sz w:val="28"/>
        </w:rPr>
        <w:t>-Укрепилось сотрудничество педагогов и родителей.</w:t>
      </w:r>
    </w:p>
    <w:p w:rsidR="00F754EA" w:rsidRPr="00647068" w:rsidRDefault="00F754EA" w:rsidP="00647068">
      <w:pPr>
        <w:spacing w:after="0"/>
        <w:jc w:val="center"/>
        <w:rPr>
          <w:sz w:val="28"/>
          <w:szCs w:val="28"/>
        </w:rPr>
      </w:pPr>
    </w:p>
    <w:sectPr w:rsidR="00F754EA" w:rsidRPr="00647068" w:rsidSect="00DD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48C"/>
    <w:multiLevelType w:val="multilevel"/>
    <w:tmpl w:val="94643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412D6"/>
    <w:multiLevelType w:val="multilevel"/>
    <w:tmpl w:val="690A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181818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72417"/>
    <w:multiLevelType w:val="multilevel"/>
    <w:tmpl w:val="77E07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43F11"/>
    <w:multiLevelType w:val="multilevel"/>
    <w:tmpl w:val="3E84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977"/>
    <w:rsid w:val="000D5772"/>
    <w:rsid w:val="001A0361"/>
    <w:rsid w:val="0033388E"/>
    <w:rsid w:val="00647068"/>
    <w:rsid w:val="00660E3C"/>
    <w:rsid w:val="007238F3"/>
    <w:rsid w:val="007754E2"/>
    <w:rsid w:val="00843D30"/>
    <w:rsid w:val="008735DE"/>
    <w:rsid w:val="00A907AE"/>
    <w:rsid w:val="00B04524"/>
    <w:rsid w:val="00CD20DA"/>
    <w:rsid w:val="00D47977"/>
    <w:rsid w:val="00D72B9F"/>
    <w:rsid w:val="00DB3CB0"/>
    <w:rsid w:val="00DD11C8"/>
    <w:rsid w:val="00F7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F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754EA"/>
  </w:style>
  <w:style w:type="character" w:customStyle="1" w:styleId="c1">
    <w:name w:val="c1"/>
    <w:basedOn w:val="a0"/>
    <w:rsid w:val="00F754EA"/>
  </w:style>
  <w:style w:type="paragraph" w:customStyle="1" w:styleId="c7">
    <w:name w:val="c7"/>
    <w:basedOn w:val="a"/>
    <w:rsid w:val="00F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754EA"/>
  </w:style>
  <w:style w:type="character" w:customStyle="1" w:styleId="c3">
    <w:name w:val="c3"/>
    <w:basedOn w:val="a0"/>
    <w:rsid w:val="00F754EA"/>
  </w:style>
  <w:style w:type="paragraph" w:customStyle="1" w:styleId="c0">
    <w:name w:val="c0"/>
    <w:basedOn w:val="a"/>
    <w:rsid w:val="00F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754EA"/>
  </w:style>
  <w:style w:type="character" w:customStyle="1" w:styleId="c11">
    <w:name w:val="c11"/>
    <w:basedOn w:val="a0"/>
    <w:rsid w:val="00F754EA"/>
  </w:style>
  <w:style w:type="paragraph" w:customStyle="1" w:styleId="c18">
    <w:name w:val="c18"/>
    <w:basedOn w:val="a"/>
    <w:rsid w:val="00F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F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F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F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754EA"/>
  </w:style>
  <w:style w:type="character" w:customStyle="1" w:styleId="c33">
    <w:name w:val="c33"/>
    <w:basedOn w:val="a0"/>
    <w:rsid w:val="00F754EA"/>
  </w:style>
  <w:style w:type="paragraph" w:customStyle="1" w:styleId="c46">
    <w:name w:val="c46"/>
    <w:basedOn w:val="a"/>
    <w:rsid w:val="00F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7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72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Роженцев</dc:creator>
  <cp:keywords/>
  <dc:description/>
  <cp:lastModifiedBy>Андрей Роженцев</cp:lastModifiedBy>
  <cp:revision>13</cp:revision>
  <dcterms:created xsi:type="dcterms:W3CDTF">2023-08-28T03:22:00Z</dcterms:created>
  <dcterms:modified xsi:type="dcterms:W3CDTF">2023-08-28T04:21:00Z</dcterms:modified>
</cp:coreProperties>
</file>